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FD29A0">
        <w:rPr>
          <w:rFonts w:ascii="Times New Roman" w:hAnsi="Times New Roman" w:cs="Times New Roman"/>
          <w:b/>
          <w:bCs/>
          <w:sz w:val="28"/>
          <w:szCs w:val="28"/>
        </w:rPr>
        <w:t>Морозовского</w:t>
      </w:r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BBE">
        <w:rPr>
          <w:rFonts w:ascii="Times New Roman" w:hAnsi="Times New Roman" w:cs="Times New Roman"/>
          <w:b/>
          <w:bCs/>
          <w:sz w:val="28"/>
          <w:szCs w:val="28"/>
        </w:rPr>
        <w:t>Эртильского</w:t>
      </w:r>
      <w:proofErr w:type="spellEnd"/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4E0CD7" w:rsidRPr="001A6BBE" w:rsidRDefault="004E0CD7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672E" w:rsidRPr="001A6BBE" w:rsidRDefault="00B7672E" w:rsidP="001A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C3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04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D5F4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D04FA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F652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686E" w:rsidRPr="001A6BB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519C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года   №    </w:t>
      </w:r>
      <w:r w:rsidR="00A64A7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D29A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7672E" w:rsidRPr="003F074F" w:rsidRDefault="00B7672E" w:rsidP="003F0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B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074F">
        <w:rPr>
          <w:rFonts w:ascii="Times New Roman" w:hAnsi="Times New Roman" w:cs="Times New Roman"/>
          <w:sz w:val="20"/>
          <w:szCs w:val="20"/>
        </w:rPr>
        <w:t xml:space="preserve">пос. </w:t>
      </w:r>
      <w:proofErr w:type="spellStart"/>
      <w:r w:rsidRPr="003F074F">
        <w:rPr>
          <w:rFonts w:ascii="Times New Roman" w:hAnsi="Times New Roman" w:cs="Times New Roman"/>
          <w:sz w:val="20"/>
          <w:szCs w:val="20"/>
        </w:rPr>
        <w:t>Перво</w:t>
      </w:r>
      <w:proofErr w:type="spellEnd"/>
      <w:r w:rsidRPr="003F074F">
        <w:rPr>
          <w:rFonts w:ascii="Times New Roman" w:hAnsi="Times New Roman" w:cs="Times New Roman"/>
          <w:sz w:val="20"/>
          <w:szCs w:val="20"/>
        </w:rPr>
        <w:t>-Эртиль</w:t>
      </w:r>
    </w:p>
    <w:p w:rsidR="00FF51C3" w:rsidRPr="001A6BBE" w:rsidRDefault="00FF51C3" w:rsidP="001A6BBE">
      <w:pPr>
        <w:spacing w:after="0" w:line="240" w:lineRule="auto"/>
        <w:ind w:right="38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806" w:rsidRPr="00B537E4" w:rsidRDefault="00F65288" w:rsidP="006D5F47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  <w:lang w:eastAsia="ar-SA" w:bidi="en-US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E66D9" w:rsidRPr="002E66D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D5F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Положения о порядке согласования и утверждения уставов казачьих обществ, создаваемых (действующих) на территории </w:t>
      </w:r>
      <w:r w:rsidR="00FD29A0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B537E4" w:rsidRPr="00B53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537E4" w:rsidRPr="00B537E4">
        <w:rPr>
          <w:rFonts w:ascii="Times New Roman" w:hAnsi="Times New Roman" w:cs="Times New Roman"/>
          <w:b/>
          <w:sz w:val="28"/>
          <w:szCs w:val="28"/>
        </w:rPr>
        <w:t>Эртильского</w:t>
      </w:r>
      <w:proofErr w:type="spellEnd"/>
      <w:r w:rsidR="00B537E4" w:rsidRPr="00B537E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65288" w:rsidRDefault="00F65288" w:rsidP="005B7EE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F47" w:rsidRDefault="006D5F47" w:rsidP="006D5F47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</w:t>
      </w:r>
      <w:r w:rsidRPr="006D5F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обществ»</w:t>
      </w:r>
      <w:r w:rsidR="00E334D0" w:rsidRPr="006D5F47">
        <w:rPr>
          <w:rFonts w:ascii="Times New Roman" w:hAnsi="Times New Roman" w:cs="Times New Roman"/>
          <w:b w:val="0"/>
          <w:sz w:val="28"/>
          <w:szCs w:val="28"/>
        </w:rPr>
        <w:t>,</w:t>
      </w:r>
      <w:r w:rsidR="00E334D0" w:rsidRPr="003B57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FD29A0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="00E334D0" w:rsidRPr="003B5710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E334D0" w:rsidRPr="003B5710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E334D0" w:rsidRPr="003B5710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6D5F47" w:rsidRDefault="00E334D0" w:rsidP="006D5F47">
      <w:pPr>
        <w:pStyle w:val="Title"/>
        <w:spacing w:before="0" w:after="0" w:line="360" w:lineRule="auto"/>
        <w:ind w:firstLine="709"/>
        <w:jc w:val="both"/>
        <w:outlineLvl w:val="9"/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F4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D5F47"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r w:rsidR="00FD29A0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="006D5F47" w:rsidRPr="006D5F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D5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F47"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>Эртильского</w:t>
      </w:r>
      <w:proofErr w:type="spellEnd"/>
      <w:r w:rsidR="006D5F47"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 w:rsidR="006F2DF7" w:rsidRPr="006F2DF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F47"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>района</w:t>
      </w:r>
      <w:r w:rsidR="006D5F47"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Воронежской области.</w:t>
      </w:r>
    </w:p>
    <w:p w:rsidR="006D5F47" w:rsidRPr="006D5F47" w:rsidRDefault="006D5F47" w:rsidP="006D5F47">
      <w:pPr>
        <w:pStyle w:val="Title"/>
        <w:spacing w:before="0" w:after="0" w:line="360" w:lineRule="auto"/>
        <w:ind w:firstLine="709"/>
        <w:jc w:val="both"/>
        <w:outlineLvl w:val="9"/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2. Настоящее постановление подлежит опубликованию в официальном</w:t>
      </w:r>
      <w:r w:rsidRPr="006D5F4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периодическом издании органов местного самоуправления </w:t>
      </w:r>
      <w:r w:rsidR="00FD29A0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Pr="006D5F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Муниципальный вестник</w:t>
      </w: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FD29A0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Pr="006D5F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>Эртильского</w:t>
      </w:r>
      <w:proofErr w:type="spellEnd"/>
      <w:r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 w:rsidR="006F2DF7" w:rsidRPr="006F2DF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6F2DF7" w:rsidRPr="006F2DF7">
        <w:rPr>
          <w:b w:val="0"/>
          <w:lang w:eastAsia="zh-CN"/>
        </w:rPr>
        <w:t xml:space="preserve"> </w:t>
      </w:r>
      <w:r w:rsidRPr="006D5F47">
        <w:rPr>
          <w:rFonts w:ascii="Times New Roman" w:hAnsi="Times New Roman" w:cs="Times New Roman"/>
          <w:b w:val="0"/>
          <w:sz w:val="28"/>
          <w:szCs w:val="28"/>
          <w:lang w:eastAsia="zh-CN"/>
        </w:rPr>
        <w:t>района</w:t>
      </w:r>
      <w:r w:rsidRPr="006D5F4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Воронежской области в информационно-телекоммуникационной сети «Интернет».</w:t>
      </w:r>
    </w:p>
    <w:p w:rsidR="00E334D0" w:rsidRDefault="00B537E4" w:rsidP="006D5F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34D0" w:rsidRPr="00ED5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34D0" w:rsidRPr="00ED58E5">
        <w:rPr>
          <w:rFonts w:ascii="Times New Roman" w:hAnsi="Times New Roman"/>
          <w:sz w:val="28"/>
          <w:szCs w:val="28"/>
        </w:rPr>
        <w:t xml:space="preserve">Контроль </w:t>
      </w:r>
      <w:r w:rsidR="00E334D0">
        <w:rPr>
          <w:rFonts w:ascii="Times New Roman" w:hAnsi="Times New Roman"/>
          <w:sz w:val="28"/>
          <w:szCs w:val="28"/>
        </w:rPr>
        <w:t>за</w:t>
      </w:r>
      <w:proofErr w:type="gramEnd"/>
      <w:r w:rsidR="00E334D0">
        <w:rPr>
          <w:rFonts w:ascii="Times New Roman" w:hAnsi="Times New Roman"/>
          <w:sz w:val="28"/>
          <w:szCs w:val="28"/>
        </w:rPr>
        <w:t xml:space="preserve"> исполнением</w:t>
      </w:r>
      <w:r w:rsidR="00E334D0" w:rsidRPr="00ED58E5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519C2" w:rsidRDefault="00C519C2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B7672E" w:rsidRDefault="007C3AD0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Pr="00CC6B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66D9">
        <w:rPr>
          <w:rFonts w:ascii="Times New Roman" w:hAnsi="Times New Roman" w:cs="Times New Roman"/>
          <w:sz w:val="28"/>
          <w:szCs w:val="28"/>
        </w:rPr>
        <w:t xml:space="preserve">     </w:t>
      </w:r>
      <w:r w:rsidR="00FD29A0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FD29A0">
        <w:rPr>
          <w:rFonts w:ascii="Times New Roman" w:hAnsi="Times New Roman" w:cs="Times New Roman"/>
          <w:sz w:val="28"/>
          <w:szCs w:val="28"/>
        </w:rPr>
        <w:t>С.Б.Суворова</w:t>
      </w:r>
    </w:p>
    <w:p w:rsidR="002E66D9" w:rsidRPr="004C7041" w:rsidRDefault="006D5F47" w:rsidP="002E66D9">
      <w:pPr>
        <w:pStyle w:val="ConsPlusTitle"/>
        <w:ind w:left="-567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E66D9" w:rsidRDefault="006D5F47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E66D9" w:rsidRPr="004C704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66D9" w:rsidRPr="004C70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66D9" w:rsidRPr="004C7041" w:rsidRDefault="00FD29A0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2E66D9" w:rsidRPr="003B5710">
        <w:rPr>
          <w:rFonts w:ascii="Times New Roman" w:hAnsi="Times New Roman" w:cs="Times New Roman"/>
          <w:sz w:val="28"/>
          <w:szCs w:val="28"/>
        </w:rPr>
        <w:t xml:space="preserve"> </w:t>
      </w:r>
      <w:r w:rsidR="002E66D9" w:rsidRPr="000606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66D9" w:rsidRPr="004C7041" w:rsidRDefault="002E66D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041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4C70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E66D9" w:rsidRPr="004C7041" w:rsidRDefault="002E66D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66D9" w:rsidRDefault="002E66D9" w:rsidP="00F2359F">
      <w:pPr>
        <w:pStyle w:val="s1"/>
        <w:shd w:val="clear" w:color="auto" w:fill="FFFFFF"/>
        <w:spacing w:before="0" w:beforeAutospacing="0" w:after="0" w:afterAutospacing="0"/>
        <w:ind w:left="-567"/>
        <w:jc w:val="right"/>
        <w:rPr>
          <w:sz w:val="28"/>
          <w:szCs w:val="28"/>
        </w:rPr>
      </w:pPr>
      <w:r w:rsidRPr="004C7041">
        <w:rPr>
          <w:sz w:val="28"/>
          <w:szCs w:val="28"/>
        </w:rPr>
        <w:t xml:space="preserve">                                                                      от </w:t>
      </w:r>
      <w:r w:rsidR="00F2359F">
        <w:rPr>
          <w:sz w:val="28"/>
          <w:szCs w:val="28"/>
        </w:rPr>
        <w:t>1</w:t>
      </w:r>
      <w:r w:rsidR="006D5F47">
        <w:rPr>
          <w:sz w:val="28"/>
          <w:szCs w:val="28"/>
        </w:rPr>
        <w:t>3</w:t>
      </w:r>
      <w:r w:rsidR="00F2359F">
        <w:rPr>
          <w:sz w:val="28"/>
          <w:szCs w:val="28"/>
        </w:rPr>
        <w:t>.12.</w:t>
      </w:r>
      <w:r w:rsidRPr="004C7041">
        <w:rPr>
          <w:sz w:val="28"/>
          <w:szCs w:val="28"/>
        </w:rPr>
        <w:t xml:space="preserve"> 2022 </w:t>
      </w:r>
      <w:r w:rsidR="004D2792">
        <w:rPr>
          <w:sz w:val="28"/>
          <w:szCs w:val="28"/>
        </w:rPr>
        <w:t>года</w:t>
      </w:r>
      <w:r w:rsidRPr="004C7041">
        <w:rPr>
          <w:sz w:val="28"/>
          <w:szCs w:val="28"/>
        </w:rPr>
        <w:t xml:space="preserve"> №</w:t>
      </w:r>
      <w:r w:rsidR="00F2359F">
        <w:rPr>
          <w:sz w:val="28"/>
          <w:szCs w:val="28"/>
        </w:rPr>
        <w:t xml:space="preserve"> 6</w:t>
      </w:r>
      <w:r w:rsidR="00FD29A0">
        <w:rPr>
          <w:sz w:val="28"/>
          <w:szCs w:val="28"/>
        </w:rPr>
        <w:t>5</w:t>
      </w:r>
    </w:p>
    <w:p w:rsidR="00B537E4" w:rsidRDefault="00B537E4" w:rsidP="002E66D9">
      <w:pPr>
        <w:pStyle w:val="s1"/>
        <w:shd w:val="clear" w:color="auto" w:fill="FFFFFF"/>
        <w:ind w:left="-567"/>
        <w:jc w:val="right"/>
        <w:rPr>
          <w:sz w:val="28"/>
          <w:szCs w:val="28"/>
        </w:rPr>
      </w:pPr>
    </w:p>
    <w:p w:rsidR="006D5F47" w:rsidRPr="00AC1290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AC1290">
        <w:rPr>
          <w:rFonts w:ascii="Times New Roman" w:hAnsi="Times New Roman" w:cs="Times New Roman"/>
          <w:b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FD29A0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AC1290" w:rsidRPr="00AC12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AC1290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C129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Эртильского</w:t>
      </w:r>
      <w:proofErr w:type="spellEnd"/>
      <w:r w:rsidR="006F2D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F2DF7" w:rsidRPr="006F2DF7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AC129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района</w:t>
      </w:r>
      <w:r w:rsidRPr="00AC1290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Воронежской области</w:t>
      </w: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AC1290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Настоящее Положение о порядке согласования и утверждения уставов</w:t>
      </w:r>
      <w:r w:rsidR="006D5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казачьих обществ, создаваемых (действующих) на территории </w:t>
      </w:r>
      <w:r w:rsidR="00FD29A0">
        <w:rPr>
          <w:rFonts w:ascii="Times New Roman" w:hAnsi="Times New Roman" w:cs="Times New Roman"/>
          <w:sz w:val="28"/>
          <w:szCs w:val="28"/>
        </w:rPr>
        <w:t>Морозовского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Эртильского</w:t>
      </w:r>
      <w:proofErr w:type="spellEnd"/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района</w:t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(далее - Положение) определяет:</w:t>
      </w:r>
    </w:p>
    <w:p w:rsidR="006D5F47" w:rsidRDefault="006F2DF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41"/>
          <w:rFonts w:ascii="Symbol" w:eastAsia="Symbol" w:hAnsi="Symbol" w:cs="Symbol"/>
          <w:sz w:val="28"/>
          <w:szCs w:val="28"/>
        </w:rPr>
        <w:t></w:t>
      </w:r>
      <w:r w:rsidR="006D5F47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перечень документов, необходимых для утверждения главой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Эртильского</w:t>
      </w:r>
      <w:proofErr w:type="spellEnd"/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D5F47"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района</w:t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уставов казачьих обществ, указанных в пунктах 3.2-1 и 3.2-3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</w:t>
      </w:r>
      <w:r w:rsidR="006D5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и рассмотрения, порядок принятия решений об</w:t>
      </w:r>
      <w:proofErr w:type="gramEnd"/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="006D5F4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уставов казачьих обществ.</w:t>
      </w:r>
    </w:p>
    <w:p w:rsidR="006D5F47" w:rsidRDefault="006D5F47" w:rsidP="00AC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2. Глава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Эртильского</w:t>
      </w:r>
      <w:proofErr w:type="spellEnd"/>
      <w:r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826C8">
        <w:rPr>
          <w:rFonts w:ascii="Times New Roman" w:hAnsi="Times New Roman" w:cs="Times New Roman"/>
          <w:bCs/>
          <w:sz w:val="28"/>
          <w:szCs w:val="28"/>
          <w:lang w:eastAsia="zh-CN"/>
        </w:rPr>
        <w:t>района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согласовывает: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</w:t>
      </w:r>
      <w:r w:rsidR="006F2DF7">
        <w:rPr>
          <w:rStyle w:val="fontstyle41"/>
          <w:rFonts w:ascii="Symbol" w:eastAsia="Symbol" w:hAnsi="Symbol" w:cs="Symbol"/>
          <w:sz w:val="28"/>
          <w:szCs w:val="28"/>
        </w:rPr>
        <w:t>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Уставы хуторских, станичных казачьих обществ, создаваемых (действующих) на территори</w:t>
      </w:r>
      <w:r w:rsidR="00251B2A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290">
        <w:rPr>
          <w:rFonts w:ascii="Times New Roman" w:hAnsi="Times New Roman" w:cs="Times New Roman"/>
          <w:bCs/>
          <w:sz w:val="28"/>
          <w:szCs w:val="28"/>
          <w:lang w:eastAsia="zh-CN"/>
        </w:rPr>
        <w:t>Эртильского</w:t>
      </w:r>
      <w:proofErr w:type="spellEnd"/>
      <w:r w:rsidR="006F2DF7" w:rsidRPr="006F2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C129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</w:t>
      </w:r>
      <w:r w:rsidR="00251B2A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3. Согласование уставов казачьих обществ осуществляется после:</w:t>
      </w:r>
    </w:p>
    <w:p w:rsidR="006D5F47" w:rsidRPr="00AC1290" w:rsidRDefault="006F2DF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</w:t>
      </w:r>
      <w:r w:rsidR="006D5F47" w:rsidRPr="00AC129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6D5F47"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251B2A" w:rsidRDefault="006F2DF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</w:t>
      </w:r>
      <w:r w:rsidR="006D5F47" w:rsidRPr="00AC129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6D5F47"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высшим органом управления казачьего общества решения об</w:t>
      </w:r>
      <w:r w:rsidR="006D5F47"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F47"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этого казачьего общества.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4. Для согласования устава действующего казачьего общества атаман этого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в течение 14 календарных дней со дня принятия </w:t>
      </w:r>
      <w:proofErr w:type="gram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высшим</w:t>
      </w:r>
      <w:proofErr w:type="gram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органом управления казачьего общества решения об утверждении устава данного казачьего общества направляет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290">
        <w:rPr>
          <w:rFonts w:ascii="Times New Roman" w:hAnsi="Times New Roman" w:cs="Times New Roman"/>
          <w:bCs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bCs/>
          <w:sz w:val="28"/>
          <w:szCs w:val="28"/>
          <w:lang w:eastAsia="zh-CN"/>
        </w:rPr>
        <w:t>района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представление о согласовании устава казачьего общества. К представлению прилагаются: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 в новой редакции.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Для согласования устава создаваемого казачьего общества лицо,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учредительным собранием (кругом, сбором) создаваемого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 согласовании устава казачьего общества. </w:t>
      </w:r>
      <w:proofErr w:type="gramEnd"/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6. В случае</w:t>
      </w:r>
      <w:proofErr w:type="gram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если устав казачьего общества подлежит согласованию с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7. Указанные в пунктах 4 и 5 настоящего Положения копии документов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8. Рассмотрение представленных для согласования устава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либо об отказе в согласовании устава казачьего общества осуществляется главой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в течение 14 календарных дней со дня поступления указанных документов. О принятом решении глава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информирует атамана казачьего общества либо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им лицо в письменной форме в течение 5 календарных дней со дня принятия указанного решения.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согласовании устава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в уведомлении указываются основания, послужившие причиной для принятия указанного решения.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Согласование устава казачьего общества оформляется служебным письмом, подписанным главой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9. Основаниями для отказа в согласовании устава действующего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главами 4 и 9.1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4 настоящего Положения, несоблюдение требований к их оформлению, порядку и сроку представления;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10. Основаниями для отказа в согласовании устава создаваемого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учредительного собрания (круга, сбора) казачьего общества, установленных главами </w:t>
      </w:r>
      <w:r w:rsidRPr="00AC1290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5 настоящего Положения, несоблюдение требований к их оформлению, порядку и сроку представления;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12. Уставы, указанные в пункте 2 настоящего Положения, утверждаются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51B2A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15. Указанные в пунктах 13 и 14 настоящего Положения копии документов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16. Рассмотрение представленных для утверждения устава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производится главой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в течение 30 календарных дней со дня поступления указанных документов.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 истечении срока, указанного в абзаце первом настоящего пункта,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принимается решение об утверждении либо об отказе в утверждении устава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17. Основаниями для отказа в утверждении устава, действующего казачьего общества, являются: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13 настоящего Положения, несоблюдение требований к их оформлению, порядку и сроку представления;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18. Основаниями для отказа в утверждении устава создаваемого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14 настоящего Положения, несоблюдение требований к их оформлению, порядку и сроку представления;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наличия в представленных документах недостоверных или неполных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19. Отказ в утверждении устава казачьего общества не является препятствием для повторного направления главе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1290">
        <w:rPr>
          <w:rFonts w:ascii="Times New Roman" w:hAnsi="Times New Roman" w:cs="Times New Roman"/>
          <w:sz w:val="28"/>
          <w:szCs w:val="28"/>
          <w:lang w:eastAsia="zh-CN"/>
        </w:rPr>
        <w:t>Эртильского</w:t>
      </w:r>
      <w:proofErr w:type="spellEnd"/>
      <w:r w:rsidRPr="00AC12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C1290">
        <w:rPr>
          <w:rFonts w:ascii="Times New Roman" w:hAnsi="Times New Roman" w:cs="Times New Roman"/>
          <w:sz w:val="28"/>
          <w:szCs w:val="28"/>
          <w:lang w:eastAsia="zh-CN"/>
        </w:rPr>
        <w:t>района Воронежской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об утверждении устава казачьего общества и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20. Повторное представление об утверждении устава казачьего общества и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и принятие по этому п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редставлению решения осуществляе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тся в порядке, предусмотренном пунктами 13 - 18 настоящего Положения.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21. Предельное количество повторных направлений представления об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казачьего общества и документов, предусмотренных пунктами 13 и 14 настоящего Положения, не ограничено.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22. На титульном листе утверждаемого устава казачьего общества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рекомендуется указывать: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слово УСТАВ (прописными буквами) и полное наименование казачьего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общества;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год принятия учредительным собранием (кругом, сбором) решения об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</w:t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действующего казачьего общества (печатается выше границы нижнего поля страницы и выравнивается по центру);</w:t>
      </w:r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гриф утверждения, состоящий из слова УТВЕРЖДЕНО</w:t>
      </w:r>
      <w:proofErr w:type="gramEnd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(без кавычек и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F2DF7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гриф согласования, состоящий из слова СОГЛАСОВАНО (без кавычек и</w:t>
      </w:r>
      <w:r w:rsidRPr="00AC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5F47" w:rsidRPr="00AC1290" w:rsidRDefault="006D5F47" w:rsidP="00AC129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AC1290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6D5F47" w:rsidRPr="00AC1290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F2DF7" w:rsidRDefault="006F2DF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P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Приложение к Положению о порядке</w:t>
      </w:r>
    </w:p>
    <w:p w:rsidR="006D5F47" w:rsidRP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согласования и утверждения уставов казачьих </w:t>
      </w:r>
    </w:p>
    <w:p w:rsidR="006D5F47" w:rsidRP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обществ, создаваемых (действующих) на территории </w:t>
      </w:r>
    </w:p>
    <w:p w:rsidR="006D5F47" w:rsidRPr="006F2DF7" w:rsidRDefault="00FD29A0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6F2DF7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6D5F47"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Эртильского</w:t>
      </w:r>
      <w:proofErr w:type="spellEnd"/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6D5F47" w:rsidRP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6D5F47" w:rsidRPr="006F2DF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6D5F4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6D5F47" w:rsidRDefault="006D5F47" w:rsidP="006D5F4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постановлением администрации         </w:t>
      </w: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FD29A0">
        <w:rPr>
          <w:rFonts w:ascii="Times New Roman" w:hAnsi="Times New Roman" w:cs="Times New Roman"/>
          <w:sz w:val="28"/>
          <w:szCs w:val="28"/>
          <w:lang w:eastAsia="zh-CN"/>
        </w:rPr>
        <w:t>Морозовского</w:t>
      </w:r>
      <w:r w:rsidR="00AC1290" w:rsidRPr="006F2DF7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Эртильского</w:t>
      </w:r>
      <w:proofErr w:type="spellEnd"/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Воронежской области </w:t>
      </w:r>
    </w:p>
    <w:p w:rsidR="006D5F47" w:rsidRPr="006F2DF7" w:rsidRDefault="006D5F47" w:rsidP="006F2DF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6F2DF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от _________________ № ____</w:t>
      </w: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СОГЛАСОВАН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(наименование должности)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____________________________________________________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(ФИО)</w:t>
      </w:r>
    </w:p>
    <w:p w:rsidR="006D5F47" w:rsidRDefault="006D5F47" w:rsidP="006D5F4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________________ №_____</w:t>
      </w:r>
    </w:p>
    <w:p w:rsidR="006D5F47" w:rsidRDefault="006D5F47" w:rsidP="006D5F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F47" w:rsidRDefault="006D5F47" w:rsidP="006D5F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37E4" w:rsidRPr="00056C94" w:rsidRDefault="00B537E4" w:rsidP="006D5F47">
      <w:pPr>
        <w:pStyle w:val="ConsPlusTitle"/>
        <w:ind w:firstLine="709"/>
        <w:jc w:val="center"/>
        <w:rPr>
          <w:sz w:val="28"/>
          <w:szCs w:val="28"/>
        </w:rPr>
      </w:pPr>
    </w:p>
    <w:sectPr w:rsidR="00B537E4" w:rsidRPr="00056C94" w:rsidSect="006F2D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30" w:rsidRDefault="00741C30" w:rsidP="00922F02">
      <w:pPr>
        <w:spacing w:after="0" w:line="240" w:lineRule="auto"/>
      </w:pPr>
      <w:r>
        <w:separator/>
      </w:r>
    </w:p>
  </w:endnote>
  <w:endnote w:type="continuationSeparator" w:id="0">
    <w:p w:rsidR="00741C30" w:rsidRDefault="00741C30" w:rsidP="0092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ans">
    <w:altName w:val="Arial"/>
    <w:charset w:val="CC"/>
    <w:family w:val="roman"/>
    <w:pitch w:val="variable"/>
  </w:font>
  <w:font w:name="Carlito">
    <w:altName w:val="Calibri"/>
    <w:charset w:val="CC"/>
    <w:family w:val="roman"/>
    <w:pitch w:val="variable"/>
  </w:font>
  <w:font w:name="OpenSymbol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30" w:rsidRDefault="00741C30" w:rsidP="00922F02">
      <w:pPr>
        <w:spacing w:after="0" w:line="240" w:lineRule="auto"/>
      </w:pPr>
      <w:r>
        <w:separator/>
      </w:r>
    </w:p>
  </w:footnote>
  <w:footnote w:type="continuationSeparator" w:id="0">
    <w:p w:rsidR="00741C30" w:rsidRDefault="00741C30" w:rsidP="0092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FF"/>
    <w:multiLevelType w:val="hybridMultilevel"/>
    <w:tmpl w:val="A62A22E6"/>
    <w:lvl w:ilvl="0" w:tplc="AF82949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4704C0E"/>
    <w:multiLevelType w:val="multilevel"/>
    <w:tmpl w:val="BA9A31EA"/>
    <w:lvl w:ilvl="0">
      <w:start w:val="1"/>
      <w:numFmt w:val="decimal"/>
      <w:pStyle w:val="a"/>
      <w:lvlText w:val="%1."/>
      <w:lvlJc w:val="left"/>
      <w:pPr>
        <w:ind w:left="69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C703AC9"/>
    <w:multiLevelType w:val="multilevel"/>
    <w:tmpl w:val="F5C05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CF85C75"/>
    <w:multiLevelType w:val="multilevel"/>
    <w:tmpl w:val="64462F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D234FF9"/>
    <w:multiLevelType w:val="multilevel"/>
    <w:tmpl w:val="27C0441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38F8546A"/>
    <w:multiLevelType w:val="hybridMultilevel"/>
    <w:tmpl w:val="1A4E7FC2"/>
    <w:lvl w:ilvl="0" w:tplc="CDAE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C1B6C"/>
    <w:multiLevelType w:val="hybridMultilevel"/>
    <w:tmpl w:val="42B8EB9A"/>
    <w:lvl w:ilvl="0" w:tplc="D52EC0B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83D0934"/>
    <w:multiLevelType w:val="hybridMultilevel"/>
    <w:tmpl w:val="87A09BB2"/>
    <w:lvl w:ilvl="0" w:tplc="A72CECA8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42AAC8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28EF0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0A6D9A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30ABE0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76A72C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4E1AA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88B39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F06206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4A850CA0"/>
    <w:multiLevelType w:val="hybridMultilevel"/>
    <w:tmpl w:val="FE94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bCs w:val="0"/>
      </w:rPr>
    </w:lvl>
  </w:abstractNum>
  <w:abstractNum w:abstractNumId="23">
    <w:nsid w:val="539832E4"/>
    <w:multiLevelType w:val="hybridMultilevel"/>
    <w:tmpl w:val="1264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590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671837"/>
    <w:multiLevelType w:val="hybridMultilevel"/>
    <w:tmpl w:val="645C71D0"/>
    <w:lvl w:ilvl="0" w:tplc="C36E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08EE">
      <w:numFmt w:val="none"/>
      <w:lvlText w:val=""/>
      <w:lvlJc w:val="left"/>
      <w:pPr>
        <w:tabs>
          <w:tab w:val="num" w:pos="360"/>
        </w:tabs>
      </w:pPr>
    </w:lvl>
    <w:lvl w:ilvl="2" w:tplc="DE529EBE">
      <w:numFmt w:val="none"/>
      <w:lvlText w:val=""/>
      <w:lvlJc w:val="left"/>
      <w:pPr>
        <w:tabs>
          <w:tab w:val="num" w:pos="360"/>
        </w:tabs>
      </w:pPr>
    </w:lvl>
    <w:lvl w:ilvl="3" w:tplc="44DC2498">
      <w:numFmt w:val="none"/>
      <w:lvlText w:val=""/>
      <w:lvlJc w:val="left"/>
      <w:pPr>
        <w:tabs>
          <w:tab w:val="num" w:pos="360"/>
        </w:tabs>
      </w:pPr>
    </w:lvl>
    <w:lvl w:ilvl="4" w:tplc="3A482DE6">
      <w:numFmt w:val="none"/>
      <w:lvlText w:val=""/>
      <w:lvlJc w:val="left"/>
      <w:pPr>
        <w:tabs>
          <w:tab w:val="num" w:pos="360"/>
        </w:tabs>
      </w:pPr>
    </w:lvl>
    <w:lvl w:ilvl="5" w:tplc="34807952">
      <w:numFmt w:val="none"/>
      <w:lvlText w:val=""/>
      <w:lvlJc w:val="left"/>
      <w:pPr>
        <w:tabs>
          <w:tab w:val="num" w:pos="360"/>
        </w:tabs>
      </w:pPr>
    </w:lvl>
    <w:lvl w:ilvl="6" w:tplc="CB4A9144">
      <w:numFmt w:val="none"/>
      <w:lvlText w:val=""/>
      <w:lvlJc w:val="left"/>
      <w:pPr>
        <w:tabs>
          <w:tab w:val="num" w:pos="360"/>
        </w:tabs>
      </w:pPr>
    </w:lvl>
    <w:lvl w:ilvl="7" w:tplc="7A046B14">
      <w:numFmt w:val="none"/>
      <w:lvlText w:val=""/>
      <w:lvlJc w:val="left"/>
      <w:pPr>
        <w:tabs>
          <w:tab w:val="num" w:pos="360"/>
        </w:tabs>
      </w:pPr>
    </w:lvl>
    <w:lvl w:ilvl="8" w:tplc="6204882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B6F5AAA"/>
    <w:multiLevelType w:val="hybridMultilevel"/>
    <w:tmpl w:val="7D1E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65922"/>
    <w:multiLevelType w:val="multilevel"/>
    <w:tmpl w:val="A5FE87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BAE15D2"/>
    <w:multiLevelType w:val="hybridMultilevel"/>
    <w:tmpl w:val="A860E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24"/>
  </w:num>
  <w:num w:numId="5">
    <w:abstractNumId w:val="18"/>
  </w:num>
  <w:num w:numId="6">
    <w:abstractNumId w:val="31"/>
  </w:num>
  <w:num w:numId="7">
    <w:abstractNumId w:val="26"/>
  </w:num>
  <w:num w:numId="8">
    <w:abstractNumId w:val="28"/>
  </w:num>
  <w:num w:numId="9">
    <w:abstractNumId w:val="2"/>
  </w:num>
  <w:num w:numId="10">
    <w:abstractNumId w:val="22"/>
  </w:num>
  <w:num w:numId="11">
    <w:abstractNumId w:val="8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30"/>
  </w:num>
  <w:num w:numId="17">
    <w:abstractNumId w:val="17"/>
  </w:num>
  <w:num w:numId="18">
    <w:abstractNumId w:val="1"/>
  </w:num>
  <w:num w:numId="19">
    <w:abstractNumId w:val="25"/>
  </w:num>
  <w:num w:numId="20">
    <w:abstractNumId w:val="20"/>
  </w:num>
  <w:num w:numId="21">
    <w:abstractNumId w:val="11"/>
  </w:num>
  <w:num w:numId="22">
    <w:abstractNumId w:val="27"/>
  </w:num>
  <w:num w:numId="23">
    <w:abstractNumId w:val="33"/>
  </w:num>
  <w:num w:numId="24">
    <w:abstractNumId w:val="13"/>
  </w:num>
  <w:num w:numId="25">
    <w:abstractNumId w:val="7"/>
  </w:num>
  <w:num w:numId="26">
    <w:abstractNumId w:val="12"/>
  </w:num>
  <w:num w:numId="27">
    <w:abstractNumId w:val="23"/>
  </w:num>
  <w:num w:numId="28">
    <w:abstractNumId w:val="21"/>
  </w:num>
  <w:num w:numId="29">
    <w:abstractNumId w:val="15"/>
  </w:num>
  <w:num w:numId="30">
    <w:abstractNumId w:val="29"/>
  </w:num>
  <w:num w:numId="31">
    <w:abstractNumId w:val="35"/>
  </w:num>
  <w:num w:numId="32">
    <w:abstractNumId w:val="32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16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F02"/>
    <w:rsid w:val="00000050"/>
    <w:rsid w:val="000200B7"/>
    <w:rsid w:val="00032175"/>
    <w:rsid w:val="00033D6A"/>
    <w:rsid w:val="00044B0C"/>
    <w:rsid w:val="0005747B"/>
    <w:rsid w:val="000600A4"/>
    <w:rsid w:val="00065B4C"/>
    <w:rsid w:val="00095BD0"/>
    <w:rsid w:val="0009609A"/>
    <w:rsid w:val="000A049B"/>
    <w:rsid w:val="000A7FF8"/>
    <w:rsid w:val="000B3A0B"/>
    <w:rsid w:val="000D07A4"/>
    <w:rsid w:val="00105106"/>
    <w:rsid w:val="00116168"/>
    <w:rsid w:val="001221FB"/>
    <w:rsid w:val="00135003"/>
    <w:rsid w:val="00140EE3"/>
    <w:rsid w:val="00146685"/>
    <w:rsid w:val="001849D7"/>
    <w:rsid w:val="00194305"/>
    <w:rsid w:val="001945C3"/>
    <w:rsid w:val="001A6BBE"/>
    <w:rsid w:val="001C7186"/>
    <w:rsid w:val="001E6749"/>
    <w:rsid w:val="001F4E34"/>
    <w:rsid w:val="002020EF"/>
    <w:rsid w:val="002316F4"/>
    <w:rsid w:val="00245DDA"/>
    <w:rsid w:val="00251B2A"/>
    <w:rsid w:val="00293EDE"/>
    <w:rsid w:val="002A26FE"/>
    <w:rsid w:val="002A391C"/>
    <w:rsid w:val="002A693E"/>
    <w:rsid w:val="002C2D67"/>
    <w:rsid w:val="002D3F89"/>
    <w:rsid w:val="002E66D9"/>
    <w:rsid w:val="002E686E"/>
    <w:rsid w:val="003201D7"/>
    <w:rsid w:val="00343706"/>
    <w:rsid w:val="00362514"/>
    <w:rsid w:val="0037227D"/>
    <w:rsid w:val="00385A2D"/>
    <w:rsid w:val="00396560"/>
    <w:rsid w:val="003C0997"/>
    <w:rsid w:val="003F074F"/>
    <w:rsid w:val="0040743C"/>
    <w:rsid w:val="00417625"/>
    <w:rsid w:val="00435BCF"/>
    <w:rsid w:val="00445BDF"/>
    <w:rsid w:val="00445C0F"/>
    <w:rsid w:val="00493325"/>
    <w:rsid w:val="004B7577"/>
    <w:rsid w:val="004D2792"/>
    <w:rsid w:val="004E0CD7"/>
    <w:rsid w:val="004E3E16"/>
    <w:rsid w:val="00527D0B"/>
    <w:rsid w:val="00551D7B"/>
    <w:rsid w:val="005550A8"/>
    <w:rsid w:val="005556F3"/>
    <w:rsid w:val="00561BF3"/>
    <w:rsid w:val="005B3882"/>
    <w:rsid w:val="005B7EE4"/>
    <w:rsid w:val="005C01DA"/>
    <w:rsid w:val="00610005"/>
    <w:rsid w:val="00620BC6"/>
    <w:rsid w:val="00626FBC"/>
    <w:rsid w:val="00630F31"/>
    <w:rsid w:val="00634091"/>
    <w:rsid w:val="00693ABF"/>
    <w:rsid w:val="006A13FE"/>
    <w:rsid w:val="006C5217"/>
    <w:rsid w:val="006D49AC"/>
    <w:rsid w:val="006D5F47"/>
    <w:rsid w:val="006F2DF7"/>
    <w:rsid w:val="006F483A"/>
    <w:rsid w:val="006F52A7"/>
    <w:rsid w:val="006F6215"/>
    <w:rsid w:val="006F7739"/>
    <w:rsid w:val="007373AE"/>
    <w:rsid w:val="007405A6"/>
    <w:rsid w:val="007406DA"/>
    <w:rsid w:val="00741C30"/>
    <w:rsid w:val="00745DA4"/>
    <w:rsid w:val="00776C45"/>
    <w:rsid w:val="007C3AD0"/>
    <w:rsid w:val="007C3B61"/>
    <w:rsid w:val="007D2E0D"/>
    <w:rsid w:val="007D57EC"/>
    <w:rsid w:val="008212A7"/>
    <w:rsid w:val="00822496"/>
    <w:rsid w:val="008411E1"/>
    <w:rsid w:val="0084573A"/>
    <w:rsid w:val="0085498B"/>
    <w:rsid w:val="00890D77"/>
    <w:rsid w:val="00897073"/>
    <w:rsid w:val="008D04FA"/>
    <w:rsid w:val="008D3EF1"/>
    <w:rsid w:val="009125F9"/>
    <w:rsid w:val="009157EF"/>
    <w:rsid w:val="00917E9F"/>
    <w:rsid w:val="00922F02"/>
    <w:rsid w:val="00926BED"/>
    <w:rsid w:val="00930869"/>
    <w:rsid w:val="009356C7"/>
    <w:rsid w:val="00940B40"/>
    <w:rsid w:val="009573D8"/>
    <w:rsid w:val="009613AF"/>
    <w:rsid w:val="00975E93"/>
    <w:rsid w:val="00995B26"/>
    <w:rsid w:val="009B1A8D"/>
    <w:rsid w:val="009C0BBB"/>
    <w:rsid w:val="009C3669"/>
    <w:rsid w:val="009F1B97"/>
    <w:rsid w:val="00A55AB7"/>
    <w:rsid w:val="00A64A79"/>
    <w:rsid w:val="00A83ADF"/>
    <w:rsid w:val="00A911E6"/>
    <w:rsid w:val="00A95082"/>
    <w:rsid w:val="00A96D2F"/>
    <w:rsid w:val="00AB4823"/>
    <w:rsid w:val="00AC1290"/>
    <w:rsid w:val="00AE527F"/>
    <w:rsid w:val="00B02D8B"/>
    <w:rsid w:val="00B05BB9"/>
    <w:rsid w:val="00B1000E"/>
    <w:rsid w:val="00B47DB7"/>
    <w:rsid w:val="00B537E4"/>
    <w:rsid w:val="00B7672E"/>
    <w:rsid w:val="00B77BF0"/>
    <w:rsid w:val="00B9044B"/>
    <w:rsid w:val="00B94750"/>
    <w:rsid w:val="00BB5138"/>
    <w:rsid w:val="00BF5D45"/>
    <w:rsid w:val="00C231B3"/>
    <w:rsid w:val="00C23BFB"/>
    <w:rsid w:val="00C36C83"/>
    <w:rsid w:val="00C47E3A"/>
    <w:rsid w:val="00C519C2"/>
    <w:rsid w:val="00C53C08"/>
    <w:rsid w:val="00C54D21"/>
    <w:rsid w:val="00C6007C"/>
    <w:rsid w:val="00C67496"/>
    <w:rsid w:val="00C95915"/>
    <w:rsid w:val="00CA1878"/>
    <w:rsid w:val="00CC1806"/>
    <w:rsid w:val="00D51E3C"/>
    <w:rsid w:val="00D553A2"/>
    <w:rsid w:val="00D90B68"/>
    <w:rsid w:val="00D9546B"/>
    <w:rsid w:val="00DC5AF5"/>
    <w:rsid w:val="00DF24BB"/>
    <w:rsid w:val="00DF658F"/>
    <w:rsid w:val="00E04F8D"/>
    <w:rsid w:val="00E334D0"/>
    <w:rsid w:val="00E436EF"/>
    <w:rsid w:val="00E60E04"/>
    <w:rsid w:val="00E76605"/>
    <w:rsid w:val="00E8445A"/>
    <w:rsid w:val="00E940BC"/>
    <w:rsid w:val="00EA11C0"/>
    <w:rsid w:val="00EC5774"/>
    <w:rsid w:val="00ED713F"/>
    <w:rsid w:val="00EE4CB8"/>
    <w:rsid w:val="00F12350"/>
    <w:rsid w:val="00F1760D"/>
    <w:rsid w:val="00F2359F"/>
    <w:rsid w:val="00F306D2"/>
    <w:rsid w:val="00F46F5C"/>
    <w:rsid w:val="00F527B5"/>
    <w:rsid w:val="00F55DB1"/>
    <w:rsid w:val="00F6095A"/>
    <w:rsid w:val="00F65288"/>
    <w:rsid w:val="00F67ED7"/>
    <w:rsid w:val="00F717AD"/>
    <w:rsid w:val="00F9244E"/>
    <w:rsid w:val="00FA2EF2"/>
    <w:rsid w:val="00FB2E57"/>
    <w:rsid w:val="00FC09D0"/>
    <w:rsid w:val="00FD29A0"/>
    <w:rsid w:val="00FD333B"/>
    <w:rsid w:val="00FF0CA8"/>
    <w:rsid w:val="00FF1BFB"/>
    <w:rsid w:val="00FF51C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E4CB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2"/>
    <w:next w:val="a2"/>
    <w:link w:val="10"/>
    <w:qFormat/>
    <w:locked/>
    <w:rsid w:val="002E66D9"/>
    <w:pPr>
      <w:keepNext/>
      <w:spacing w:after="0" w:line="240" w:lineRule="auto"/>
      <w:ind w:right="-1759" w:hanging="1701"/>
      <w:jc w:val="center"/>
      <w:outlineLvl w:val="0"/>
    </w:pPr>
    <w:rPr>
      <w:rFonts w:ascii="Times New Roman" w:hAnsi="Times New Roman" w:cs="Times New Roman"/>
      <w:b/>
      <w:bCs/>
      <w:sz w:val="44"/>
      <w:szCs w:val="20"/>
    </w:rPr>
  </w:style>
  <w:style w:type="paragraph" w:styleId="20">
    <w:name w:val="heading 2"/>
    <w:basedOn w:val="a2"/>
    <w:next w:val="a2"/>
    <w:link w:val="21"/>
    <w:qFormat/>
    <w:locked/>
    <w:rsid w:val="002E66D9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2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next w:val="a2"/>
    <w:link w:val="ConsPlusNormal0"/>
    <w:rsid w:val="00922F02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922F02"/>
    <w:rPr>
      <w:rFonts w:ascii="Arial" w:hAnsi="Arial" w:cs="Arial"/>
      <w:sz w:val="22"/>
      <w:szCs w:val="22"/>
      <w:lang w:eastAsia="ar-SA" w:bidi="ar-SA"/>
    </w:rPr>
  </w:style>
  <w:style w:type="paragraph" w:styleId="a6">
    <w:name w:val="footnote text"/>
    <w:basedOn w:val="a2"/>
    <w:link w:val="a7"/>
    <w:rsid w:val="00922F0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3"/>
    <w:link w:val="a6"/>
    <w:locked/>
    <w:rsid w:val="00922F02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3"/>
    <w:rsid w:val="00922F02"/>
    <w:rPr>
      <w:vertAlign w:val="superscript"/>
    </w:rPr>
  </w:style>
  <w:style w:type="paragraph" w:styleId="a9">
    <w:name w:val="List Paragraph"/>
    <w:basedOn w:val="a2"/>
    <w:uiPriority w:val="99"/>
    <w:qFormat/>
    <w:rsid w:val="00922F02"/>
    <w:pPr>
      <w:ind w:left="720"/>
    </w:pPr>
    <w:rPr>
      <w:lang w:eastAsia="en-US"/>
    </w:rPr>
  </w:style>
  <w:style w:type="paragraph" w:styleId="aa">
    <w:name w:val="Body Text"/>
    <w:basedOn w:val="a2"/>
    <w:link w:val="ab"/>
    <w:uiPriority w:val="99"/>
    <w:rsid w:val="00922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3"/>
    <w:link w:val="aa"/>
    <w:uiPriority w:val="99"/>
    <w:locked/>
    <w:rsid w:val="00922F02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3"/>
    <w:uiPriority w:val="99"/>
    <w:rsid w:val="00922F02"/>
    <w:rPr>
      <w:color w:val="0000FF"/>
      <w:u w:val="single"/>
    </w:rPr>
  </w:style>
  <w:style w:type="paragraph" w:customStyle="1" w:styleId="ConsPlusTitle">
    <w:name w:val="ConsPlusTitle"/>
    <w:rsid w:val="00922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Текст выноски Знак"/>
    <w:basedOn w:val="a3"/>
    <w:link w:val="ae"/>
    <w:uiPriority w:val="99"/>
    <w:locked/>
    <w:rsid w:val="00922F02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Balloon Text"/>
    <w:basedOn w:val="a2"/>
    <w:link w:val="ad"/>
    <w:semiHidden/>
    <w:rsid w:val="00922F0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3"/>
    <w:uiPriority w:val="99"/>
    <w:semiHidden/>
    <w:rsid w:val="00903E93"/>
    <w:rPr>
      <w:rFonts w:ascii="Times New Roman" w:hAnsi="Times New Roman"/>
      <w:sz w:val="0"/>
      <w:szCs w:val="0"/>
    </w:rPr>
  </w:style>
  <w:style w:type="paragraph" w:styleId="af">
    <w:name w:val="footer"/>
    <w:basedOn w:val="a2"/>
    <w:link w:val="af0"/>
    <w:rsid w:val="00940B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3"/>
    <w:link w:val="af"/>
    <w:locked/>
    <w:rsid w:val="00940B40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3"/>
    <w:uiPriority w:val="99"/>
    <w:rsid w:val="00940B40"/>
  </w:style>
  <w:style w:type="paragraph" w:styleId="af2">
    <w:name w:val="header"/>
    <w:basedOn w:val="a2"/>
    <w:link w:val="af3"/>
    <w:rsid w:val="00940B4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3"/>
    <w:link w:val="af2"/>
    <w:locked/>
    <w:rsid w:val="00940B4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4">
    <w:name w:val="Normal (Web)"/>
    <w:basedOn w:val="a2"/>
    <w:uiPriority w:val="99"/>
    <w:rsid w:val="00940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40B40"/>
    <w:pPr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4"/>
    <w:rsid w:val="00940B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3"/>
    <w:uiPriority w:val="99"/>
    <w:semiHidden/>
    <w:rsid w:val="00940B40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940B4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940B40"/>
    <w:rPr>
      <w:rFonts w:ascii="Times New Roman" w:hAnsi="Times New Roman" w:cs="Times New Roman"/>
      <w:b/>
      <w:bCs/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3"/>
    <w:link w:val="afb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character" w:styleId="afd">
    <w:name w:val="endnote reference"/>
    <w:basedOn w:val="a3"/>
    <w:uiPriority w:val="99"/>
    <w:semiHidden/>
    <w:rsid w:val="00940B40"/>
    <w:rPr>
      <w:vertAlign w:val="superscript"/>
    </w:rPr>
  </w:style>
  <w:style w:type="character" w:styleId="afe">
    <w:name w:val="FollowedHyperlink"/>
    <w:basedOn w:val="a3"/>
    <w:uiPriority w:val="99"/>
    <w:semiHidden/>
    <w:rsid w:val="00940B40"/>
    <w:rPr>
      <w:color w:val="800080"/>
      <w:u w:val="single"/>
    </w:rPr>
  </w:style>
  <w:style w:type="paragraph" w:customStyle="1" w:styleId="aff">
    <w:name w:val="Знак"/>
    <w:basedOn w:val="a2"/>
    <w:uiPriority w:val="99"/>
    <w:rsid w:val="008D3E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2"/>
    <w:rsid w:val="00E334D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3"/>
    <w:link w:val="1"/>
    <w:rsid w:val="002E66D9"/>
    <w:rPr>
      <w:rFonts w:ascii="Times New Roman" w:hAnsi="Times New Roman"/>
      <w:b/>
      <w:bCs/>
      <w:sz w:val="44"/>
    </w:rPr>
  </w:style>
  <w:style w:type="character" w:customStyle="1" w:styleId="21">
    <w:name w:val="Заголовок 2 Знак"/>
    <w:basedOn w:val="a3"/>
    <w:link w:val="20"/>
    <w:rsid w:val="002E66D9"/>
    <w:rPr>
      <w:rFonts w:ascii="Arial" w:hAnsi="Arial" w:cs="Arial"/>
      <w:b/>
      <w:bCs/>
      <w:sz w:val="32"/>
      <w:szCs w:val="24"/>
    </w:rPr>
  </w:style>
  <w:style w:type="paragraph" w:customStyle="1" w:styleId="11">
    <w:name w:val="Знак1 Знак Знак Знак1"/>
    <w:basedOn w:val="a2"/>
    <w:rsid w:val="002E66D9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r">
    <w:name w:val="r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2"/>
    <w:link w:val="footnotedescriptionChar"/>
    <w:hidden/>
    <w:rsid w:val="002E66D9"/>
    <w:pPr>
      <w:spacing w:after="5" w:line="259" w:lineRule="auto"/>
    </w:pPr>
    <w:rPr>
      <w:rFonts w:ascii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E66D9"/>
    <w:rPr>
      <w:rFonts w:ascii="Times New Roman" w:hAnsi="Times New Roman"/>
      <w:color w:val="000000"/>
      <w:szCs w:val="22"/>
      <w:lang w:bidi="ar-SA"/>
    </w:rPr>
  </w:style>
  <w:style w:type="character" w:customStyle="1" w:styleId="footnotemark">
    <w:name w:val="footnote mark"/>
    <w:hidden/>
    <w:rsid w:val="002E66D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E66D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ункт"/>
    <w:link w:val="aff0"/>
    <w:uiPriority w:val="99"/>
    <w:rsid w:val="002E66D9"/>
    <w:pPr>
      <w:numPr>
        <w:numId w:val="36"/>
      </w:numPr>
      <w:spacing w:line="360" w:lineRule="auto"/>
      <w:jc w:val="both"/>
    </w:pPr>
    <w:rPr>
      <w:rFonts w:ascii="Times New Roman" w:hAnsi="Times New Roman"/>
      <w:sz w:val="22"/>
      <w:szCs w:val="24"/>
    </w:rPr>
  </w:style>
  <w:style w:type="character" w:customStyle="1" w:styleId="aff0">
    <w:name w:val="Пункт Знак"/>
    <w:link w:val="a"/>
    <w:uiPriority w:val="99"/>
    <w:locked/>
    <w:rsid w:val="002E66D9"/>
    <w:rPr>
      <w:rFonts w:ascii="Times New Roman" w:hAnsi="Times New Roman"/>
      <w:sz w:val="22"/>
      <w:szCs w:val="24"/>
      <w:lang w:bidi="ar-SA"/>
    </w:rPr>
  </w:style>
  <w:style w:type="paragraph" w:styleId="a0">
    <w:name w:val="List"/>
    <w:basedOn w:val="a2"/>
    <w:link w:val="aff1"/>
    <w:uiPriority w:val="99"/>
    <w:rsid w:val="002E66D9"/>
    <w:pPr>
      <w:numPr>
        <w:ilvl w:val="1"/>
        <w:numId w:val="36"/>
      </w:numPr>
      <w:spacing w:after="0" w:line="360" w:lineRule="auto"/>
      <w:jc w:val="both"/>
    </w:pPr>
    <w:rPr>
      <w:rFonts w:ascii="Times New Roman" w:hAnsi="Times New Roman" w:cs="Times New Roman"/>
      <w:szCs w:val="24"/>
    </w:rPr>
  </w:style>
  <w:style w:type="paragraph" w:styleId="2">
    <w:name w:val="List 2"/>
    <w:basedOn w:val="a0"/>
    <w:uiPriority w:val="99"/>
    <w:rsid w:val="002E66D9"/>
    <w:pPr>
      <w:numPr>
        <w:ilvl w:val="2"/>
      </w:numPr>
      <w:ind w:left="3330" w:hanging="720"/>
    </w:pPr>
  </w:style>
  <w:style w:type="character" w:customStyle="1" w:styleId="aff2">
    <w:name w:val="Гипертекстовая ссылка"/>
    <w:uiPriority w:val="99"/>
    <w:rsid w:val="002E66D9"/>
    <w:rPr>
      <w:rFonts w:cs="Times New Roman"/>
      <w:b/>
      <w:bCs/>
      <w:color w:val="106BBE"/>
    </w:rPr>
  </w:style>
  <w:style w:type="paragraph" w:customStyle="1" w:styleId="a1">
    <w:name w:val="пункт варианта"/>
    <w:basedOn w:val="a"/>
    <w:link w:val="aff3"/>
    <w:uiPriority w:val="99"/>
    <w:rsid w:val="002E66D9"/>
    <w:pPr>
      <w:numPr>
        <w:numId w:val="24"/>
      </w:numPr>
      <w:spacing w:after="120"/>
      <w:contextualSpacing/>
    </w:pPr>
    <w:rPr>
      <w:i/>
    </w:rPr>
  </w:style>
  <w:style w:type="character" w:customStyle="1" w:styleId="aff1">
    <w:name w:val="Список Знак"/>
    <w:link w:val="a0"/>
    <w:uiPriority w:val="99"/>
    <w:locked/>
    <w:rsid w:val="002E66D9"/>
    <w:rPr>
      <w:rFonts w:ascii="Times New Roman" w:hAnsi="Times New Roman"/>
      <w:sz w:val="22"/>
      <w:szCs w:val="24"/>
    </w:rPr>
  </w:style>
  <w:style w:type="character" w:customStyle="1" w:styleId="aff3">
    <w:name w:val="пункт варианта Знак"/>
    <w:link w:val="a1"/>
    <w:uiPriority w:val="99"/>
    <w:locked/>
    <w:rsid w:val="002E66D9"/>
    <w:rPr>
      <w:rFonts w:ascii="Times New Roman" w:hAnsi="Times New Roman"/>
      <w:i/>
      <w:sz w:val="22"/>
      <w:szCs w:val="24"/>
    </w:rPr>
  </w:style>
  <w:style w:type="paragraph" w:customStyle="1" w:styleId="s1">
    <w:name w:val="s_1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4">
    <w:name w:val="Emphasis"/>
    <w:basedOn w:val="a3"/>
    <w:uiPriority w:val="20"/>
    <w:qFormat/>
    <w:locked/>
    <w:rsid w:val="002E66D9"/>
    <w:rPr>
      <w:i/>
      <w:iCs/>
    </w:rPr>
  </w:style>
  <w:style w:type="paragraph" w:styleId="aff5">
    <w:name w:val="Body Text Indent"/>
    <w:basedOn w:val="a2"/>
    <w:link w:val="aff6"/>
    <w:rsid w:val="002E66D9"/>
    <w:pPr>
      <w:spacing w:after="120" w:line="240" w:lineRule="auto"/>
      <w:ind w:left="283" w:firstLine="567"/>
      <w:jc w:val="both"/>
    </w:pPr>
    <w:rPr>
      <w:rFonts w:ascii="Arial" w:hAnsi="Arial" w:cs="Times New Roman"/>
      <w:sz w:val="24"/>
      <w:szCs w:val="24"/>
    </w:rPr>
  </w:style>
  <w:style w:type="character" w:customStyle="1" w:styleId="aff6">
    <w:name w:val="Основной текст с отступом Знак"/>
    <w:basedOn w:val="a3"/>
    <w:link w:val="aff5"/>
    <w:rsid w:val="002E66D9"/>
    <w:rPr>
      <w:rFonts w:ascii="Arial" w:hAnsi="Arial"/>
      <w:sz w:val="24"/>
      <w:szCs w:val="24"/>
    </w:rPr>
  </w:style>
  <w:style w:type="character" w:customStyle="1" w:styleId="fontstyle01">
    <w:name w:val="fontstyle01"/>
    <w:basedOn w:val="a3"/>
    <w:qFormat/>
    <w:rsid w:val="006D5F47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31">
    <w:name w:val="fontstyle31"/>
    <w:basedOn w:val="a3"/>
    <w:qFormat/>
    <w:rsid w:val="006D5F47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3"/>
    <w:qFormat/>
    <w:rsid w:val="006D5F47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2022-12-13T07:42:00Z</cp:lastPrinted>
  <dcterms:created xsi:type="dcterms:W3CDTF">2022-12-14T10:48:00Z</dcterms:created>
  <dcterms:modified xsi:type="dcterms:W3CDTF">2022-12-14T10:50:00Z</dcterms:modified>
</cp:coreProperties>
</file>