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3C" w:rsidRDefault="00917F3C" w:rsidP="00917F3C">
      <w:pPr>
        <w:jc w:val="center"/>
        <w:rPr>
          <w:b/>
          <w:sz w:val="28"/>
          <w:szCs w:val="28"/>
        </w:rPr>
      </w:pPr>
      <w:r>
        <w:rPr>
          <w:b/>
          <w:sz w:val="28"/>
          <w:szCs w:val="28"/>
        </w:rPr>
        <w:t>АДМИНИСТРАЦИЯ</w:t>
      </w:r>
    </w:p>
    <w:p w:rsidR="00917F3C" w:rsidRDefault="00917F3C" w:rsidP="00917F3C">
      <w:pPr>
        <w:jc w:val="center"/>
        <w:rPr>
          <w:b/>
          <w:sz w:val="28"/>
          <w:szCs w:val="28"/>
        </w:rPr>
      </w:pPr>
      <w:r>
        <w:rPr>
          <w:b/>
          <w:sz w:val="28"/>
          <w:szCs w:val="28"/>
        </w:rPr>
        <w:t>МОРОЗОВСКОГО СЕЛЬСКОГО ПОСЕЛЕНИЯ</w:t>
      </w:r>
    </w:p>
    <w:p w:rsidR="00917F3C" w:rsidRDefault="00917F3C" w:rsidP="00917F3C">
      <w:pPr>
        <w:jc w:val="center"/>
        <w:rPr>
          <w:b/>
          <w:sz w:val="28"/>
          <w:szCs w:val="28"/>
        </w:rPr>
      </w:pPr>
      <w:r>
        <w:rPr>
          <w:b/>
          <w:sz w:val="28"/>
          <w:szCs w:val="28"/>
        </w:rPr>
        <w:t>ЭРТИЛЬСКОГО МУНИЦИПАЛЬНОГО РАЙОНА</w:t>
      </w:r>
    </w:p>
    <w:p w:rsidR="00917F3C" w:rsidRPr="00F527B5" w:rsidRDefault="00917F3C" w:rsidP="00917F3C">
      <w:pPr>
        <w:jc w:val="center"/>
        <w:rPr>
          <w:b/>
          <w:sz w:val="28"/>
          <w:szCs w:val="28"/>
        </w:rPr>
      </w:pPr>
      <w:r>
        <w:rPr>
          <w:b/>
          <w:sz w:val="28"/>
          <w:szCs w:val="28"/>
        </w:rPr>
        <w:t>ВОРОНЕЖСКОЙ ОБЛАСТИ</w:t>
      </w:r>
    </w:p>
    <w:p w:rsidR="00917F3C" w:rsidRDefault="00917F3C" w:rsidP="00917F3C">
      <w:pPr>
        <w:jc w:val="center"/>
        <w:rPr>
          <w:b/>
          <w:sz w:val="28"/>
          <w:szCs w:val="28"/>
        </w:rPr>
      </w:pPr>
    </w:p>
    <w:p w:rsidR="00917F3C" w:rsidRPr="00F527B5" w:rsidRDefault="00917F3C" w:rsidP="00917F3C">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917F3C" w:rsidRPr="00F527B5" w:rsidRDefault="00917F3C" w:rsidP="00917F3C">
      <w:pPr>
        <w:jc w:val="center"/>
        <w:rPr>
          <w:b/>
          <w:sz w:val="28"/>
          <w:szCs w:val="28"/>
        </w:rPr>
      </w:pPr>
    </w:p>
    <w:p w:rsidR="00917F3C" w:rsidRPr="00EE7B16" w:rsidRDefault="00917F3C" w:rsidP="00917F3C">
      <w:pPr>
        <w:rPr>
          <w:sz w:val="28"/>
          <w:szCs w:val="28"/>
        </w:rPr>
      </w:pPr>
      <w:r w:rsidRPr="00EE7B16">
        <w:rPr>
          <w:sz w:val="28"/>
          <w:szCs w:val="28"/>
        </w:rPr>
        <w:t xml:space="preserve">от </w:t>
      </w:r>
      <w:r w:rsidRPr="00952F2B">
        <w:rPr>
          <w:sz w:val="28"/>
          <w:szCs w:val="28"/>
        </w:rPr>
        <w:t>23</w:t>
      </w:r>
      <w:r>
        <w:rPr>
          <w:sz w:val="28"/>
          <w:szCs w:val="28"/>
        </w:rPr>
        <w:t>.</w:t>
      </w:r>
      <w:r w:rsidRPr="00952F2B">
        <w:rPr>
          <w:sz w:val="28"/>
          <w:szCs w:val="28"/>
        </w:rPr>
        <w:t>10</w:t>
      </w:r>
      <w:r>
        <w:rPr>
          <w:sz w:val="28"/>
          <w:szCs w:val="28"/>
        </w:rPr>
        <w:t>. 201</w:t>
      </w:r>
      <w:r w:rsidRPr="00952F2B">
        <w:rPr>
          <w:sz w:val="28"/>
          <w:szCs w:val="28"/>
        </w:rPr>
        <w:t>7</w:t>
      </w:r>
      <w:r>
        <w:rPr>
          <w:sz w:val="28"/>
          <w:szCs w:val="28"/>
        </w:rPr>
        <w:t xml:space="preserve"> г. </w:t>
      </w:r>
      <w:r w:rsidRPr="00EE7B16">
        <w:rPr>
          <w:sz w:val="28"/>
          <w:szCs w:val="28"/>
        </w:rPr>
        <w:t xml:space="preserve"> №</w:t>
      </w:r>
      <w:r>
        <w:rPr>
          <w:sz w:val="28"/>
          <w:szCs w:val="28"/>
        </w:rPr>
        <w:t xml:space="preserve"> 48</w:t>
      </w:r>
      <w:r w:rsidRPr="00EE7B16">
        <w:rPr>
          <w:sz w:val="28"/>
          <w:szCs w:val="28"/>
        </w:rPr>
        <w:t xml:space="preserve">      </w:t>
      </w:r>
    </w:p>
    <w:p w:rsidR="00917F3C" w:rsidRDefault="00917F3C" w:rsidP="00917F3C">
      <w:pPr>
        <w:rPr>
          <w:sz w:val="20"/>
          <w:szCs w:val="20"/>
        </w:rPr>
      </w:pPr>
      <w:r w:rsidRPr="00F527B5">
        <w:t xml:space="preserve">            </w:t>
      </w:r>
      <w:r>
        <w:rPr>
          <w:sz w:val="20"/>
          <w:szCs w:val="20"/>
        </w:rPr>
        <w:t>п.Марьевка</w:t>
      </w:r>
    </w:p>
    <w:p w:rsidR="00917F3C" w:rsidRPr="00F527B5" w:rsidRDefault="00917F3C" w:rsidP="00917F3C">
      <w:pPr>
        <w:rPr>
          <w:sz w:val="20"/>
          <w:szCs w:val="20"/>
        </w:rPr>
      </w:pPr>
    </w:p>
    <w:p w:rsidR="00917F3C" w:rsidRPr="00753E7C" w:rsidRDefault="00917F3C" w:rsidP="00917F3C">
      <w:pPr>
        <w:contextualSpacing/>
        <w:rPr>
          <w:bCs/>
          <w:sz w:val="28"/>
          <w:szCs w:val="28"/>
        </w:rPr>
      </w:pPr>
      <w:r w:rsidRPr="00964670">
        <w:rPr>
          <w:bCs/>
          <w:sz w:val="28"/>
          <w:szCs w:val="28"/>
        </w:rPr>
        <w:t xml:space="preserve">Об утверждении административного </w:t>
      </w:r>
    </w:p>
    <w:p w:rsidR="00917F3C" w:rsidRPr="00753E7C" w:rsidRDefault="00917F3C" w:rsidP="00917F3C">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917F3C" w:rsidRPr="00753E7C" w:rsidRDefault="00917F3C" w:rsidP="00917F3C">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917F3C" w:rsidRPr="00753E7C" w:rsidRDefault="00917F3C" w:rsidP="00917F3C">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917F3C" w:rsidRPr="00753E7C" w:rsidRDefault="00917F3C" w:rsidP="00917F3C">
      <w:pPr>
        <w:contextualSpacing/>
        <w:rPr>
          <w:bCs/>
          <w:sz w:val="28"/>
          <w:szCs w:val="28"/>
        </w:rPr>
      </w:pPr>
      <w:r w:rsidRPr="00964670">
        <w:rPr>
          <w:bCs/>
          <w:sz w:val="28"/>
          <w:szCs w:val="28"/>
        </w:rPr>
        <w:t xml:space="preserve"> Воронежской области по </w:t>
      </w:r>
    </w:p>
    <w:p w:rsidR="00917F3C" w:rsidRPr="00753E7C" w:rsidRDefault="00917F3C" w:rsidP="00917F3C">
      <w:pPr>
        <w:contextualSpacing/>
        <w:rPr>
          <w:bCs/>
          <w:sz w:val="28"/>
          <w:szCs w:val="28"/>
        </w:rPr>
      </w:pPr>
      <w:r w:rsidRPr="00964670">
        <w:rPr>
          <w:bCs/>
          <w:sz w:val="28"/>
          <w:szCs w:val="28"/>
        </w:rPr>
        <w:t>предоставлению муниципальной услуги</w:t>
      </w:r>
    </w:p>
    <w:p w:rsidR="00917F3C" w:rsidRPr="007B0A46" w:rsidRDefault="00917F3C" w:rsidP="00917F3C">
      <w:pPr>
        <w:contextualSpacing/>
        <w:rPr>
          <w:sz w:val="28"/>
          <w:szCs w:val="28"/>
        </w:rPr>
      </w:pPr>
      <w:r w:rsidRPr="00964670">
        <w:rPr>
          <w:bCs/>
          <w:sz w:val="28"/>
          <w:szCs w:val="28"/>
        </w:rPr>
        <w:t xml:space="preserve"> «</w:t>
      </w:r>
      <w:r w:rsidRPr="004D41BD">
        <w:rPr>
          <w:sz w:val="28"/>
          <w:szCs w:val="28"/>
        </w:rPr>
        <w:t>Принятие документов, а также выдача</w:t>
      </w:r>
    </w:p>
    <w:p w:rsidR="00917F3C" w:rsidRPr="007B0A46" w:rsidRDefault="00917F3C" w:rsidP="00917F3C">
      <w:pPr>
        <w:contextualSpacing/>
        <w:rPr>
          <w:sz w:val="28"/>
          <w:szCs w:val="28"/>
        </w:rPr>
      </w:pPr>
      <w:r w:rsidRPr="004D41BD">
        <w:rPr>
          <w:sz w:val="28"/>
          <w:szCs w:val="28"/>
        </w:rPr>
        <w:t xml:space="preserve"> решений о переводе или об отказе в </w:t>
      </w:r>
    </w:p>
    <w:p w:rsidR="00917F3C" w:rsidRPr="007B0A46" w:rsidRDefault="00917F3C" w:rsidP="00917F3C">
      <w:pPr>
        <w:contextualSpacing/>
        <w:rPr>
          <w:sz w:val="28"/>
          <w:szCs w:val="28"/>
        </w:rPr>
      </w:pPr>
      <w:r w:rsidRPr="004D41BD">
        <w:rPr>
          <w:sz w:val="28"/>
          <w:szCs w:val="28"/>
        </w:rPr>
        <w:t>переводе жилого помещения в нежилое</w:t>
      </w:r>
    </w:p>
    <w:p w:rsidR="00917F3C" w:rsidRPr="00AD7788" w:rsidRDefault="00917F3C" w:rsidP="00917F3C">
      <w:pPr>
        <w:contextualSpacing/>
        <w:rPr>
          <w:sz w:val="28"/>
          <w:szCs w:val="28"/>
        </w:rPr>
      </w:pPr>
      <w:r w:rsidRPr="004D41BD">
        <w:rPr>
          <w:sz w:val="28"/>
          <w:szCs w:val="28"/>
        </w:rPr>
        <w:t xml:space="preserve"> помещение или нежилого помещения</w:t>
      </w:r>
    </w:p>
    <w:p w:rsidR="00917F3C" w:rsidRPr="00B74234" w:rsidRDefault="00917F3C" w:rsidP="00917F3C">
      <w:pPr>
        <w:contextualSpacing/>
        <w:rPr>
          <w:bCs/>
          <w:sz w:val="28"/>
          <w:szCs w:val="28"/>
        </w:rPr>
      </w:pPr>
      <w:r w:rsidRPr="004D41BD">
        <w:rPr>
          <w:sz w:val="28"/>
          <w:szCs w:val="28"/>
        </w:rPr>
        <w:t xml:space="preserve"> в жилое помещение</w:t>
      </w:r>
      <w:r>
        <w:rPr>
          <w:bCs/>
          <w:sz w:val="28"/>
          <w:szCs w:val="28"/>
        </w:rPr>
        <w:t>».</w:t>
      </w:r>
    </w:p>
    <w:p w:rsidR="00917F3C" w:rsidRDefault="00917F3C" w:rsidP="00917F3C">
      <w:pPr>
        <w:contextualSpacing/>
        <w:rPr>
          <w:bCs/>
          <w:sz w:val="28"/>
          <w:szCs w:val="28"/>
        </w:rPr>
      </w:pPr>
    </w:p>
    <w:p w:rsidR="00917F3C" w:rsidRDefault="00917F3C" w:rsidP="00917F3C">
      <w:pPr>
        <w:jc w:val="both"/>
        <w:rPr>
          <w:color w:val="000000"/>
          <w:sz w:val="28"/>
          <w:szCs w:val="28"/>
        </w:rPr>
      </w:pPr>
      <w:r>
        <w:rPr>
          <w:bCs/>
          <w:sz w:val="28"/>
          <w:szCs w:val="28"/>
        </w:rPr>
        <w:t xml:space="preserve">          </w:t>
      </w: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917F3C" w:rsidRPr="00E940BC" w:rsidRDefault="00917F3C" w:rsidP="00917F3C">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917F3C" w:rsidRPr="007B0A46" w:rsidRDefault="00917F3C" w:rsidP="00917F3C">
      <w:pPr>
        <w:contextualSpacing/>
        <w:rPr>
          <w:sz w:val="28"/>
          <w:szCs w:val="28"/>
        </w:rPr>
      </w:pPr>
      <w:r w:rsidRPr="004135B1">
        <w:rPr>
          <w:sz w:val="28"/>
          <w:szCs w:val="28"/>
        </w:rPr>
        <w:t xml:space="preserve">       </w:t>
      </w:r>
      <w:r w:rsidRPr="00E940BC">
        <w:rPr>
          <w:sz w:val="28"/>
          <w:szCs w:val="28"/>
        </w:rPr>
        <w:t>1.Утвердить Административный регламент по предоставлению муниципальной услуги «</w:t>
      </w:r>
      <w:r w:rsidRPr="004D41BD">
        <w:rPr>
          <w:sz w:val="28"/>
          <w:szCs w:val="28"/>
        </w:rPr>
        <w:t>Принятие документов, а также выдача</w:t>
      </w:r>
    </w:p>
    <w:p w:rsidR="00917F3C" w:rsidRPr="007B0A46" w:rsidRDefault="00917F3C" w:rsidP="00917F3C">
      <w:pPr>
        <w:contextualSpacing/>
        <w:rPr>
          <w:sz w:val="28"/>
          <w:szCs w:val="28"/>
        </w:rPr>
      </w:pPr>
      <w:r w:rsidRPr="004D41BD">
        <w:rPr>
          <w:sz w:val="28"/>
          <w:szCs w:val="28"/>
        </w:rPr>
        <w:t xml:space="preserve"> решений о переводе или об отказе в переводе жилого помещения в нежилое</w:t>
      </w:r>
    </w:p>
    <w:p w:rsidR="00917F3C" w:rsidRDefault="00917F3C" w:rsidP="00917F3C">
      <w:pPr>
        <w:contextualSpacing/>
        <w:rPr>
          <w:sz w:val="28"/>
          <w:szCs w:val="28"/>
        </w:rPr>
      </w:pPr>
      <w:r w:rsidRPr="004D41BD">
        <w:rPr>
          <w:sz w:val="28"/>
          <w:szCs w:val="28"/>
        </w:rPr>
        <w:t xml:space="preserve"> помещение или нежилого помещения</w:t>
      </w:r>
      <w:r w:rsidRPr="009024DC">
        <w:rPr>
          <w:sz w:val="28"/>
          <w:szCs w:val="28"/>
        </w:rPr>
        <w:t xml:space="preserve"> </w:t>
      </w:r>
      <w:r w:rsidRPr="004D41BD">
        <w:rPr>
          <w:sz w:val="28"/>
          <w:szCs w:val="28"/>
        </w:rPr>
        <w:t>в жилое помещение</w:t>
      </w:r>
      <w:r>
        <w:rPr>
          <w:sz w:val="28"/>
          <w:szCs w:val="28"/>
        </w:rPr>
        <w:t>» (приложение).</w:t>
      </w:r>
    </w:p>
    <w:p w:rsidR="00917F3C" w:rsidRPr="0039021D" w:rsidRDefault="00917F3C" w:rsidP="00917F3C">
      <w:pPr>
        <w:pStyle w:val="31"/>
        <w:widowControl w:val="0"/>
        <w:spacing w:line="200" w:lineRule="atLeast"/>
        <w:ind w:right="140"/>
        <w:jc w:val="left"/>
        <w:rPr>
          <w:rFonts w:eastAsia="SimSun" w:cs="Mangal"/>
          <w:sz w:val="28"/>
          <w:szCs w:val="28"/>
          <w:lang w:eastAsia="hi-IN" w:bidi="hi-IN"/>
        </w:rPr>
      </w:pPr>
      <w:r w:rsidRPr="004135B1">
        <w:rPr>
          <w:bCs/>
          <w:sz w:val="28"/>
          <w:szCs w:val="28"/>
        </w:rPr>
        <w:t xml:space="preserve">       </w:t>
      </w:r>
      <w:r w:rsidRPr="000470D2">
        <w:rPr>
          <w:bCs/>
          <w:sz w:val="28"/>
          <w:szCs w:val="28"/>
        </w:rPr>
        <w:t>2. П</w:t>
      </w:r>
      <w:r w:rsidRPr="000470D2">
        <w:rPr>
          <w:sz w:val="28"/>
          <w:szCs w:val="28"/>
        </w:rPr>
        <w:t>остановление администрации</w:t>
      </w:r>
      <w:r w:rsidRPr="00B204C8">
        <w:rPr>
          <w:bCs/>
          <w:sz w:val="28"/>
          <w:szCs w:val="28"/>
        </w:rPr>
        <w:t xml:space="preserve"> </w:t>
      </w:r>
      <w:r>
        <w:rPr>
          <w:bCs/>
          <w:sz w:val="28"/>
          <w:szCs w:val="28"/>
        </w:rPr>
        <w:t>Морозовского</w:t>
      </w:r>
      <w:r w:rsidRPr="000470D2">
        <w:rPr>
          <w:sz w:val="28"/>
          <w:szCs w:val="28"/>
        </w:rPr>
        <w:t xml:space="preserve"> сельского поселения Эртильского муниципального района от </w:t>
      </w:r>
      <w:r>
        <w:rPr>
          <w:sz w:val="28"/>
          <w:szCs w:val="28"/>
        </w:rPr>
        <w:t>16.01.2013 г.</w:t>
      </w:r>
      <w:r w:rsidRPr="000470D2">
        <w:rPr>
          <w:sz w:val="28"/>
          <w:szCs w:val="28"/>
        </w:rPr>
        <w:t xml:space="preserve"> № </w:t>
      </w:r>
      <w:r>
        <w:rPr>
          <w:sz w:val="28"/>
          <w:szCs w:val="28"/>
        </w:rPr>
        <w:t>7</w:t>
      </w:r>
      <w:r w:rsidRPr="000470D2">
        <w:rPr>
          <w:sz w:val="28"/>
          <w:szCs w:val="28"/>
        </w:rPr>
        <w:t xml:space="preserve"> «</w:t>
      </w:r>
      <w:r w:rsidRPr="00115307">
        <w:rPr>
          <w:rFonts w:eastAsia="SimSun" w:cs="Mangal"/>
          <w:sz w:val="28"/>
          <w:szCs w:val="28"/>
          <w:lang w:eastAsia="hi-IN" w:bidi="hi-IN"/>
        </w:rPr>
        <w:t xml:space="preserve">Об утверждении административного регламента </w:t>
      </w:r>
      <w:r>
        <w:rPr>
          <w:rFonts w:eastAsia="SimSun" w:cs="Mangal"/>
          <w:sz w:val="28"/>
          <w:szCs w:val="28"/>
          <w:lang w:eastAsia="hi-IN" w:bidi="hi-IN"/>
        </w:rPr>
        <w:t xml:space="preserve">администрации Морозовского сельского поселения Эртильского муниципального района Воронежской области </w:t>
      </w:r>
      <w:r w:rsidRPr="00115307">
        <w:rPr>
          <w:rFonts w:eastAsia="SimSun" w:cs="Mangal"/>
          <w:sz w:val="28"/>
          <w:szCs w:val="28"/>
          <w:lang w:eastAsia="hi-IN" w:bidi="hi-IN"/>
        </w:rPr>
        <w:t>по предоставлению муниципальной услуги «Принятие решения о переводе жилого помещения в нежилое помещение и нежилого помещения в жилое помещение»</w:t>
      </w:r>
      <w:r w:rsidRPr="000470D2">
        <w:rPr>
          <w:sz w:val="28"/>
          <w:szCs w:val="28"/>
        </w:rPr>
        <w:t xml:space="preserve"> считать утратившим силу.</w:t>
      </w:r>
    </w:p>
    <w:p w:rsidR="00917F3C" w:rsidRPr="00E940BC" w:rsidRDefault="00917F3C" w:rsidP="00917F3C">
      <w:pPr>
        <w:jc w:val="both"/>
        <w:rPr>
          <w:sz w:val="28"/>
          <w:szCs w:val="28"/>
        </w:rPr>
      </w:pPr>
      <w:r w:rsidRPr="004135B1">
        <w:rPr>
          <w:sz w:val="28"/>
          <w:szCs w:val="28"/>
        </w:rPr>
        <w:t xml:space="preserve">      </w:t>
      </w:r>
      <w:r>
        <w:rPr>
          <w:sz w:val="28"/>
          <w:szCs w:val="28"/>
        </w:rPr>
        <w:t>3</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917F3C" w:rsidRPr="00E940BC" w:rsidRDefault="00917F3C" w:rsidP="00917F3C">
      <w:pPr>
        <w:tabs>
          <w:tab w:val="left" w:pos="360"/>
        </w:tabs>
        <w:ind w:firstLine="675"/>
        <w:jc w:val="both"/>
        <w:rPr>
          <w:sz w:val="28"/>
          <w:szCs w:val="28"/>
        </w:rPr>
      </w:pPr>
      <w:r>
        <w:rPr>
          <w:sz w:val="28"/>
          <w:szCs w:val="28"/>
        </w:rPr>
        <w:t>4</w:t>
      </w:r>
      <w:r w:rsidRPr="00E940BC">
        <w:rPr>
          <w:sz w:val="28"/>
          <w:szCs w:val="28"/>
        </w:rPr>
        <w:t>. Контроль исполнения настоящего постановления оставляю за собой.</w:t>
      </w:r>
    </w:p>
    <w:p w:rsidR="00917F3C" w:rsidRDefault="00917F3C" w:rsidP="00917F3C">
      <w:pPr>
        <w:rPr>
          <w:sz w:val="28"/>
          <w:szCs w:val="28"/>
          <w:lang w:val="en-US"/>
        </w:rPr>
      </w:pPr>
      <w:r>
        <w:rPr>
          <w:sz w:val="28"/>
          <w:szCs w:val="28"/>
        </w:rPr>
        <w:t xml:space="preserve"> </w:t>
      </w:r>
    </w:p>
    <w:p w:rsidR="00917F3C" w:rsidRPr="00E940BC" w:rsidRDefault="00917F3C" w:rsidP="00917F3C">
      <w:pPr>
        <w:jc w:val="center"/>
        <w:rPr>
          <w:sz w:val="28"/>
          <w:szCs w:val="28"/>
        </w:rPr>
      </w:pPr>
      <w:r w:rsidRPr="00E940BC">
        <w:rPr>
          <w:sz w:val="28"/>
          <w:szCs w:val="28"/>
        </w:rPr>
        <w:t xml:space="preserve">Глава  поселения                                        </w:t>
      </w:r>
      <w:r>
        <w:rPr>
          <w:color w:val="000000"/>
          <w:sz w:val="28"/>
          <w:szCs w:val="28"/>
        </w:rPr>
        <w:t>С.Б.Суворова.</w:t>
      </w:r>
    </w:p>
    <w:p w:rsidR="00917F3C" w:rsidRPr="00AB589D" w:rsidRDefault="00917F3C" w:rsidP="00917F3C">
      <w:pPr>
        <w:pStyle w:val="110"/>
        <w:shd w:val="clear" w:color="auto" w:fill="auto"/>
        <w:tabs>
          <w:tab w:val="left" w:leader="underscore" w:pos="9167"/>
        </w:tabs>
        <w:spacing w:before="0" w:line="240" w:lineRule="exact"/>
        <w:jc w:val="center"/>
        <w:rPr>
          <w:sz w:val="28"/>
          <w:szCs w:val="28"/>
        </w:rPr>
      </w:pPr>
    </w:p>
    <w:p w:rsidR="00917F3C" w:rsidRPr="00AB589D" w:rsidRDefault="00917F3C" w:rsidP="00917F3C">
      <w:pPr>
        <w:pStyle w:val="110"/>
        <w:shd w:val="clear" w:color="auto" w:fill="auto"/>
        <w:tabs>
          <w:tab w:val="left" w:leader="underscore" w:pos="9167"/>
        </w:tabs>
        <w:spacing w:before="0" w:line="240" w:lineRule="exact"/>
        <w:jc w:val="both"/>
        <w:rPr>
          <w:sz w:val="28"/>
          <w:szCs w:val="28"/>
        </w:rPr>
      </w:pPr>
    </w:p>
    <w:p w:rsidR="00917F3C" w:rsidRPr="00AB589D" w:rsidRDefault="00917F3C" w:rsidP="00917F3C">
      <w:pPr>
        <w:pStyle w:val="110"/>
        <w:shd w:val="clear" w:color="auto" w:fill="auto"/>
        <w:tabs>
          <w:tab w:val="left" w:leader="underscore" w:pos="9167"/>
        </w:tabs>
        <w:spacing w:before="0" w:line="240" w:lineRule="exact"/>
        <w:jc w:val="both"/>
        <w:rPr>
          <w:sz w:val="28"/>
          <w:szCs w:val="28"/>
        </w:rPr>
      </w:pP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p>
    <w:p w:rsidR="006B047F" w:rsidRPr="00AB589D" w:rsidRDefault="006B047F" w:rsidP="006B047F">
      <w:pPr>
        <w:pStyle w:val="110"/>
        <w:shd w:val="clear" w:color="auto" w:fill="auto"/>
        <w:tabs>
          <w:tab w:val="left" w:leader="underscore" w:pos="9167"/>
        </w:tabs>
        <w:spacing w:before="0" w:line="240" w:lineRule="exact"/>
        <w:jc w:val="both"/>
        <w:rPr>
          <w:sz w:val="28"/>
          <w:szCs w:val="28"/>
        </w:rPr>
      </w:pPr>
    </w:p>
    <w:p w:rsidR="006B047F" w:rsidRPr="007B0A46" w:rsidRDefault="006B047F" w:rsidP="006B047F">
      <w:pPr>
        <w:pStyle w:val="110"/>
        <w:shd w:val="clear" w:color="auto" w:fill="auto"/>
        <w:tabs>
          <w:tab w:val="left" w:leader="underscore" w:pos="9167"/>
        </w:tabs>
        <w:spacing w:before="0" w:line="240" w:lineRule="exact"/>
        <w:jc w:val="both"/>
        <w:rPr>
          <w:sz w:val="28"/>
          <w:szCs w:val="28"/>
        </w:rPr>
      </w:pPr>
      <w:r w:rsidRPr="00AB589D">
        <w:rPr>
          <w:sz w:val="28"/>
          <w:szCs w:val="28"/>
        </w:rPr>
        <w:t xml:space="preserve">                                                                                   </w:t>
      </w:r>
    </w:p>
    <w:p w:rsidR="006B047F" w:rsidRPr="006B047F" w:rsidRDefault="006B047F" w:rsidP="006B047F">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7B0A46">
        <w:rPr>
          <w:rFonts w:ascii="Times New Roman" w:hAnsi="Times New Roman" w:cs="Times New Roman"/>
          <w:sz w:val="28"/>
          <w:szCs w:val="28"/>
        </w:rPr>
        <w:t xml:space="preserve">                                                                                                            </w:t>
      </w:r>
      <w:r w:rsidRPr="006B047F">
        <w:rPr>
          <w:rFonts w:ascii="Times New Roman" w:hAnsi="Times New Roman" w:cs="Times New Roman"/>
          <w:sz w:val="28"/>
          <w:szCs w:val="28"/>
        </w:rPr>
        <w:t xml:space="preserve">   </w:t>
      </w:r>
      <w:r w:rsidRPr="006B047F">
        <w:rPr>
          <w:rFonts w:ascii="Times New Roman" w:hAnsi="Times New Roman" w:cs="Times New Roman"/>
          <w:sz w:val="24"/>
          <w:szCs w:val="24"/>
        </w:rPr>
        <w:t>Утвержден</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Постановлением администрации</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Морозовского сельского поселения</w:t>
      </w:r>
    </w:p>
    <w:p w:rsidR="006B047F" w:rsidRPr="006B047F" w:rsidRDefault="006B047F" w:rsidP="006B047F">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6B047F">
        <w:rPr>
          <w:rFonts w:ascii="Times New Roman" w:hAnsi="Times New Roman" w:cs="Times New Roman"/>
          <w:sz w:val="24"/>
          <w:szCs w:val="24"/>
        </w:rPr>
        <w:t>Эртильского муниципального района</w:t>
      </w:r>
    </w:p>
    <w:p w:rsidR="006B047F" w:rsidRPr="006B047F" w:rsidRDefault="006B047F" w:rsidP="006B047F">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6B047F">
        <w:rPr>
          <w:rFonts w:ascii="Times New Roman" w:hAnsi="Times New Roman" w:cs="Times New Roman"/>
          <w:sz w:val="24"/>
          <w:szCs w:val="24"/>
        </w:rPr>
        <w:t>Воронежской области</w:t>
      </w:r>
    </w:p>
    <w:p w:rsidR="006B047F" w:rsidRPr="00210500" w:rsidRDefault="00210500" w:rsidP="006B047F">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Pr>
          <w:rFonts w:ascii="Times New Roman" w:hAnsi="Times New Roman" w:cs="Times New Roman"/>
          <w:sz w:val="24"/>
          <w:szCs w:val="24"/>
        </w:rPr>
        <w:t xml:space="preserve">от </w:t>
      </w:r>
      <w:r w:rsidR="00E01648">
        <w:rPr>
          <w:rFonts w:ascii="Times New Roman" w:hAnsi="Times New Roman" w:cs="Times New Roman"/>
          <w:sz w:val="24"/>
          <w:szCs w:val="24"/>
        </w:rPr>
        <w:t>23.10</w:t>
      </w:r>
      <w:r>
        <w:rPr>
          <w:rFonts w:ascii="Times New Roman" w:hAnsi="Times New Roman" w:cs="Times New Roman"/>
          <w:sz w:val="24"/>
          <w:szCs w:val="24"/>
        </w:rPr>
        <w:t>.201</w:t>
      </w:r>
      <w:r w:rsidRPr="00210500">
        <w:rPr>
          <w:rFonts w:ascii="Times New Roman" w:hAnsi="Times New Roman" w:cs="Times New Roman"/>
          <w:sz w:val="24"/>
          <w:szCs w:val="24"/>
        </w:rPr>
        <w:t>7</w:t>
      </w:r>
      <w:r>
        <w:rPr>
          <w:rFonts w:ascii="Times New Roman" w:hAnsi="Times New Roman" w:cs="Times New Roman"/>
          <w:sz w:val="24"/>
          <w:szCs w:val="24"/>
        </w:rPr>
        <w:t>г. №</w:t>
      </w:r>
      <w:r w:rsidR="00E01648">
        <w:rPr>
          <w:rFonts w:ascii="Times New Roman" w:hAnsi="Times New Roman" w:cs="Times New Roman"/>
          <w:sz w:val="24"/>
          <w:szCs w:val="24"/>
        </w:rPr>
        <w:t>48</w:t>
      </w:r>
    </w:p>
    <w:p w:rsidR="006B047F" w:rsidRPr="00AB589D" w:rsidRDefault="006B047F" w:rsidP="006B047F">
      <w:pPr>
        <w:pStyle w:val="110"/>
        <w:shd w:val="clear" w:color="auto" w:fill="auto"/>
        <w:tabs>
          <w:tab w:val="left" w:leader="underscore" w:pos="9167"/>
        </w:tabs>
        <w:spacing w:before="0" w:line="240" w:lineRule="exact"/>
        <w:jc w:val="right"/>
        <w:rPr>
          <w:sz w:val="28"/>
          <w:szCs w:val="28"/>
        </w:rPr>
      </w:pPr>
    </w:p>
    <w:p w:rsidR="00651E3A" w:rsidRPr="00210500" w:rsidRDefault="00651E3A">
      <w:pPr>
        <w:pStyle w:val="ConsPlusNormal"/>
        <w:jc w:val="both"/>
        <w:rPr>
          <w:rFonts w:ascii="Times New Roman" w:hAnsi="Times New Roman" w:cs="Times New Roman"/>
          <w:sz w:val="28"/>
          <w:szCs w:val="28"/>
        </w:rPr>
      </w:pP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651E3A" w:rsidRPr="005130E8"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5130E8">
        <w:rPr>
          <w:rFonts w:ascii="Times New Roman" w:hAnsi="Times New Roman" w:cs="Times New Roman"/>
          <w:sz w:val="28"/>
          <w:szCs w:val="28"/>
        </w:rPr>
        <w:t xml:space="preserve"> </w:t>
      </w:r>
      <w:r w:rsidR="005130E8" w:rsidRPr="006B047F">
        <w:rPr>
          <w:rFonts w:ascii="Times New Roman" w:hAnsi="Times New Roman" w:cs="Times New Roman"/>
          <w:b w:val="0"/>
          <w:sz w:val="28"/>
          <w:szCs w:val="28"/>
        </w:rPr>
        <w:t xml:space="preserve">МОРОЗОВСКОГО </w:t>
      </w:r>
      <w:r w:rsidR="005130E8">
        <w:rPr>
          <w:rFonts w:ascii="Times New Roman" w:hAnsi="Times New Roman" w:cs="Times New Roman"/>
          <w:b w:val="0"/>
          <w:sz w:val="28"/>
          <w:szCs w:val="28"/>
        </w:rPr>
        <w:t xml:space="preserve">СЕЛСКОГО ПОСЕЛЕНИЯ </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711C24" w:rsidRPr="004D41B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w:t>
      </w:r>
      <w:r w:rsidR="005130E8">
        <w:rPr>
          <w:rFonts w:ascii="Times New Roman" w:hAnsi="Times New Roman" w:cs="Times New Roman"/>
          <w:sz w:val="28"/>
          <w:szCs w:val="28"/>
        </w:rPr>
        <w:t xml:space="preserve">министрации Морозовского сельского поселения </w:t>
      </w:r>
      <w:r w:rsidRPr="004D41BD">
        <w:rPr>
          <w:rFonts w:ascii="Times New Roman" w:hAnsi="Times New Roman" w:cs="Times New Roman"/>
          <w:sz w:val="28"/>
          <w:szCs w:val="28"/>
        </w:rPr>
        <w:t>по предоставлению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4D41BD">
        <w:rPr>
          <w:rFonts w:ascii="Times New Roman" w:hAnsi="Times New Roman" w:cs="Times New Roman"/>
          <w:sz w:val="28"/>
          <w:szCs w:val="28"/>
        </w:rPr>
        <w:t>решений</w:t>
      </w:r>
      <w:r w:rsidR="005130E8">
        <w:rPr>
          <w:rFonts w:ascii="Times New Roman" w:hAnsi="Times New Roman" w:cs="Times New Roman"/>
          <w:sz w:val="28"/>
          <w:szCs w:val="28"/>
        </w:rPr>
        <w:t xml:space="preserve"> </w:t>
      </w:r>
      <w:r w:rsidR="00CE1140" w:rsidRPr="004D41BD">
        <w:rPr>
          <w:rFonts w:ascii="Times New Roman" w:hAnsi="Times New Roman" w:cs="Times New Roman"/>
          <w:sz w:val="28"/>
          <w:szCs w:val="28"/>
        </w:rPr>
        <w:t>о</w:t>
      </w:r>
      <w:r w:rsidR="005130E8">
        <w:rPr>
          <w:rFonts w:ascii="Times New Roman" w:hAnsi="Times New Roman" w:cs="Times New Roman"/>
          <w:sz w:val="28"/>
          <w:szCs w:val="28"/>
        </w:rPr>
        <w:t xml:space="preserve">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130E8">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numPr>
          <w:ilvl w:val="1"/>
          <w:numId w:val="2"/>
        </w:numPr>
        <w:jc w:val="center"/>
        <w:rPr>
          <w:rFonts w:ascii="Times New Roman" w:hAnsi="Times New Roman" w:cs="Times New Roman"/>
          <w:sz w:val="28"/>
          <w:szCs w:val="28"/>
        </w:rPr>
      </w:pPr>
      <w:r w:rsidRPr="004D41BD">
        <w:rPr>
          <w:rFonts w:ascii="Times New Roman" w:hAnsi="Times New Roman" w:cs="Times New Roman"/>
          <w:sz w:val="28"/>
          <w:szCs w:val="28"/>
        </w:rPr>
        <w:t>Описание заявителей</w:t>
      </w:r>
    </w:p>
    <w:p w:rsidR="002D515C" w:rsidRPr="004D41BD" w:rsidRDefault="002D515C" w:rsidP="002D515C">
      <w:pPr>
        <w:pStyle w:val="ConsPlusNormal"/>
        <w:ind w:left="540"/>
        <w:rPr>
          <w:rFonts w:ascii="Times New Roman" w:hAnsi="Times New Roman" w:cs="Times New Roman"/>
          <w:sz w:val="28"/>
          <w:szCs w:val="28"/>
        </w:rPr>
      </w:pPr>
    </w:p>
    <w:p w:rsidR="00651E3A" w:rsidRPr="004D41BD" w:rsidRDefault="00F6417C" w:rsidP="00711C24">
      <w:pPr>
        <w:autoSpaceDE w:val="0"/>
        <w:autoSpaceDN w:val="0"/>
        <w:adjustRightInd w:val="0"/>
        <w:ind w:firstLine="540"/>
        <w:jc w:val="both"/>
        <w:rPr>
          <w:sz w:val="28"/>
          <w:szCs w:val="28"/>
        </w:rPr>
      </w:pPr>
      <w:r w:rsidRPr="004D41BD">
        <w:rPr>
          <w:sz w:val="28"/>
          <w:szCs w:val="28"/>
        </w:rPr>
        <w:lastRenderedPageBreak/>
        <w:t>Заявителем является с</w:t>
      </w:r>
      <w:r w:rsidR="00651E3A" w:rsidRPr="004D41BD">
        <w:rPr>
          <w:sz w:val="28"/>
          <w:szCs w:val="28"/>
        </w:rPr>
        <w:t>обственник жил</w:t>
      </w:r>
      <w:r w:rsidR="00711C24" w:rsidRPr="004D41BD">
        <w:rPr>
          <w:sz w:val="28"/>
          <w:szCs w:val="28"/>
        </w:rPr>
        <w:t>ого</w:t>
      </w:r>
      <w:r w:rsidR="00651E3A" w:rsidRPr="004D41BD">
        <w:rPr>
          <w:sz w:val="28"/>
          <w:szCs w:val="28"/>
        </w:rPr>
        <w:t xml:space="preserve"> помещени</w:t>
      </w:r>
      <w:r w:rsidR="00711C24" w:rsidRPr="004D41BD">
        <w:rPr>
          <w:sz w:val="28"/>
          <w:szCs w:val="28"/>
        </w:rPr>
        <w:t>я</w:t>
      </w:r>
      <w:r w:rsidR="00651E3A" w:rsidRPr="004D41BD">
        <w:rPr>
          <w:sz w:val="28"/>
          <w:szCs w:val="28"/>
        </w:rPr>
        <w:t>, расположенн</w:t>
      </w:r>
      <w:r w:rsidR="00711C24" w:rsidRPr="004D41BD">
        <w:rPr>
          <w:sz w:val="28"/>
          <w:szCs w:val="28"/>
        </w:rPr>
        <w:t>ого</w:t>
      </w:r>
      <w:r w:rsidR="00651E3A" w:rsidRPr="004D41BD">
        <w:rPr>
          <w:sz w:val="28"/>
          <w:szCs w:val="28"/>
        </w:rPr>
        <w:t xml:space="preserve"> на территории </w:t>
      </w:r>
      <w:r w:rsidR="005130E8">
        <w:rPr>
          <w:sz w:val="28"/>
          <w:szCs w:val="28"/>
        </w:rPr>
        <w:t xml:space="preserve">Морозовского сельского поселения </w:t>
      </w:r>
      <w:r w:rsidR="00651E3A" w:rsidRPr="004D41BD">
        <w:rPr>
          <w:sz w:val="28"/>
          <w:szCs w:val="28"/>
        </w:rPr>
        <w:t xml:space="preserve">, </w:t>
      </w:r>
      <w:r w:rsidR="00711C24" w:rsidRPr="004D41BD">
        <w:rPr>
          <w:sz w:val="28"/>
          <w:szCs w:val="28"/>
        </w:rPr>
        <w:t>или</w:t>
      </w:r>
      <w:r w:rsidR="005130E8">
        <w:rPr>
          <w:sz w:val="28"/>
          <w:szCs w:val="28"/>
        </w:rPr>
        <w:t xml:space="preserve"> </w:t>
      </w:r>
      <w:r w:rsidR="00711C24" w:rsidRPr="004D41BD">
        <w:rPr>
          <w:sz w:val="28"/>
          <w:szCs w:val="28"/>
        </w:rPr>
        <w:t xml:space="preserve">уполномоченное им лицом </w:t>
      </w:r>
      <w:r w:rsidR="00651E3A" w:rsidRPr="004D41BD">
        <w:rPr>
          <w:sz w:val="28"/>
          <w:szCs w:val="28"/>
        </w:rPr>
        <w:t>(далее - заявитель, заявители).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5130E8">
        <w:rPr>
          <w:rFonts w:ascii="Times New Roman" w:hAnsi="Times New Roman" w:cs="Times New Roman"/>
          <w:sz w:val="28"/>
          <w:szCs w:val="28"/>
        </w:rPr>
        <w:t xml:space="preserve"> администрация Морозовского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 АУ "МФЦ"</w:t>
      </w:r>
      <w:r w:rsidR="00BC1FA8" w:rsidRPr="004D41BD">
        <w:rPr>
          <w:rStyle w:val="ab"/>
          <w:sz w:val="28"/>
          <w:szCs w:val="28"/>
        </w:rPr>
        <w:footnoteReference w:id="2"/>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4D41BD">
          <w:rPr>
            <w:rFonts w:ascii="Times New Roman" w:hAnsi="Times New Roman" w:cs="Times New Roman"/>
            <w:color w:val="0000FF"/>
            <w:sz w:val="28"/>
            <w:szCs w:val="28"/>
          </w:rPr>
          <w:t>приложении N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130E8">
        <w:rPr>
          <w:rFonts w:ascii="Times New Roman" w:hAnsi="Times New Roman" w:cs="Times New Roman"/>
          <w:sz w:val="28"/>
          <w:szCs w:val="28"/>
        </w:rPr>
        <w:t xml:space="preserve"> в сети Интернет (</w:t>
      </w:r>
      <w:r w:rsidR="005130E8">
        <w:rPr>
          <w:rFonts w:ascii="Times New Roman" w:hAnsi="Times New Roman" w:cs="Times New Roman"/>
          <w:sz w:val="28"/>
          <w:szCs w:val="28"/>
          <w:lang w:val="en-US"/>
        </w:rPr>
        <w:t>morozovskoe</w:t>
      </w:r>
      <w:r w:rsidR="005130E8" w:rsidRPr="005130E8">
        <w:rPr>
          <w:rFonts w:ascii="Times New Roman" w:hAnsi="Times New Roman" w:cs="Times New Roman"/>
          <w:sz w:val="28"/>
          <w:szCs w:val="28"/>
        </w:rPr>
        <w:t>.</w:t>
      </w:r>
      <w:r w:rsidR="005130E8">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4D41BD">
        <w:rPr>
          <w:sz w:val="28"/>
          <w:szCs w:val="28"/>
        </w:rPr>
        <w:lastRenderedPageBreak/>
        <w:t>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711C24" w:rsidRPr="004D41BD">
        <w:rPr>
          <w:rFonts w:ascii="Times New Roman" w:hAnsi="Times New Roman" w:cs="Times New Roman"/>
          <w:sz w:val="28"/>
          <w:szCs w:val="28"/>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w:t>
      </w:r>
      <w:r w:rsidR="00711C24" w:rsidRPr="004D41BD">
        <w:rPr>
          <w:rFonts w:ascii="Times New Roman" w:hAnsi="Times New Roman" w:cs="Times New Roman"/>
          <w:sz w:val="28"/>
          <w:szCs w:val="28"/>
        </w:rPr>
        <w:lastRenderedPageBreak/>
        <w:t>помещение</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админист</w:t>
      </w:r>
      <w:r w:rsidR="005130E8">
        <w:rPr>
          <w:rFonts w:ascii="Times New Roman" w:hAnsi="Times New Roman" w:cs="Times New Roman"/>
          <w:sz w:val="28"/>
          <w:szCs w:val="28"/>
        </w:rPr>
        <w:t>рация Морозовского</w:t>
      </w:r>
      <w:r w:rsidR="005130E8" w:rsidRPr="005130E8">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9"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807C86" w:rsidRPr="00807C86">
        <w:rPr>
          <w:sz w:val="28"/>
          <w:szCs w:val="28"/>
        </w:rPr>
        <w:t>«21» марта 2017</w:t>
      </w:r>
      <w:r w:rsidRPr="00807C86">
        <w:rPr>
          <w:sz w:val="28"/>
          <w:szCs w:val="28"/>
        </w:rPr>
        <w:t xml:space="preserve"> года</w:t>
      </w:r>
      <w:r w:rsidR="00EC7A35" w:rsidRPr="00807C86">
        <w:rPr>
          <w:sz w:val="28"/>
          <w:szCs w:val="28"/>
        </w:rPr>
        <w:t>.</w:t>
      </w:r>
    </w:p>
    <w:p w:rsidR="00EC7A35" w:rsidRPr="004D41BD" w:rsidRDefault="00EC7A35" w:rsidP="00CE114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w:t>
      </w:r>
      <w:r w:rsidR="00D95E28">
        <w:rPr>
          <w:rFonts w:ascii="Times New Roman" w:hAnsi="Times New Roman" w:cs="Times New Roman"/>
          <w:sz w:val="28"/>
          <w:szCs w:val="28"/>
        </w:rPr>
        <w:t xml:space="preserve"> </w:t>
      </w:r>
      <w:r w:rsidR="00CE1140" w:rsidRPr="004D41BD">
        <w:rPr>
          <w:rFonts w:ascii="Times New Roman" w:hAnsi="Times New Roman" w:cs="Times New Roman"/>
          <w:sz w:val="28"/>
          <w:szCs w:val="28"/>
        </w:rPr>
        <w:t>качестве жилого или нежилого помещения).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1"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необходима </w:t>
      </w:r>
      <w:r w:rsidRPr="004D41BD">
        <w:rPr>
          <w:rFonts w:ascii="Times New Roman" w:hAnsi="Times New Roman" w:cs="Times New Roman"/>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D95E28">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w:t>
      </w:r>
      <w:r w:rsidRPr="004D41BD">
        <w:rPr>
          <w:rFonts w:ascii="Times New Roman" w:hAnsi="Times New Roman" w:cs="Times New Roman"/>
          <w:sz w:val="28"/>
          <w:szCs w:val="28"/>
        </w:rPr>
        <w:lastRenderedPageBreak/>
        <w:t>иных органов, - 31 календарный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2"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3"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4"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w:t>
      </w:r>
      <w:r w:rsidR="00D95E28">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bookmarkStart w:id="1" w:name="_GoBack"/>
      <w:bookmarkEnd w:id="1"/>
      <w:r w:rsidR="00D95E28">
        <w:rPr>
          <w:rFonts w:ascii="Times New Roman" w:hAnsi="Times New Roman" w:cs="Times New Roman"/>
          <w:sz w:val="28"/>
          <w:szCs w:val="28"/>
        </w:rPr>
        <w:t xml:space="preserve"> </w:t>
      </w:r>
      <w:r w:rsidR="004D41BD">
        <w:rPr>
          <w:rFonts w:ascii="Times New Roman" w:hAnsi="Times New Roman" w:cs="Times New Roman"/>
          <w:sz w:val="28"/>
          <w:szCs w:val="28"/>
        </w:rPr>
        <w:t>А</w:t>
      </w:r>
      <w:r w:rsidR="00D95E28">
        <w:rPr>
          <w:rFonts w:ascii="Times New Roman" w:hAnsi="Times New Roman" w:cs="Times New Roman"/>
          <w:sz w:val="28"/>
          <w:szCs w:val="28"/>
        </w:rPr>
        <w:t xml:space="preserve">дминистрации Морозовского сельского поселения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4D41BD">
        <w:rPr>
          <w:rFonts w:ascii="Times New Roman" w:hAnsi="Times New Roman" w:cs="Times New Roman"/>
          <w:sz w:val="28"/>
          <w:szCs w:val="28"/>
        </w:rPr>
        <w:lastRenderedPageBreak/>
        <w:t>представлению заявителем:</w:t>
      </w:r>
    </w:p>
    <w:p w:rsidR="008C725C" w:rsidRPr="004D41BD" w:rsidRDefault="008C725C" w:rsidP="008C72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4D41BD">
          <w:rPr>
            <w:rFonts w:ascii="Times New Roman" w:hAnsi="Times New Roman" w:cs="Times New Roman"/>
            <w:color w:val="0000FF"/>
            <w:sz w:val="28"/>
            <w:szCs w:val="28"/>
          </w:rPr>
          <w:t>заявление</w:t>
        </w:r>
      </w:hyperlink>
      <w:r w:rsidR="00303BAF" w:rsidRPr="004D41BD">
        <w:rPr>
          <w:rFonts w:ascii="Times New Roman" w:hAnsi="Times New Roman" w:cs="Times New Roman"/>
          <w:color w:val="0000FF"/>
          <w:sz w:val="28"/>
          <w:szCs w:val="28"/>
        </w:rPr>
        <w:t xml:space="preserve"> о переводе помещения</w:t>
      </w:r>
      <w:r w:rsidRPr="004D41BD">
        <w:rPr>
          <w:rFonts w:ascii="Times New Roman" w:hAnsi="Times New Roman" w:cs="Times New Roman"/>
          <w:sz w:val="28"/>
          <w:szCs w:val="28"/>
        </w:rPr>
        <w:t xml:space="preserve"> (приложение </w:t>
      </w:r>
      <w:r w:rsidRPr="00140CBB">
        <w:rPr>
          <w:rFonts w:ascii="Times New Roman" w:hAnsi="Times New Roman" w:cs="Times New Roman"/>
          <w:sz w:val="28"/>
          <w:szCs w:val="28"/>
        </w:rPr>
        <w:t xml:space="preserve">N </w:t>
      </w:r>
      <w:r w:rsidR="00A350F5" w:rsidRPr="00140CBB">
        <w:rPr>
          <w:rFonts w:ascii="Times New Roman" w:hAnsi="Times New Roman" w:cs="Times New Roman"/>
          <w:sz w:val="28"/>
          <w:szCs w:val="28"/>
        </w:rPr>
        <w:t>2</w:t>
      </w:r>
      <w:r w:rsidR="00984B60" w:rsidRPr="00140CBB">
        <w:rPr>
          <w:rFonts w:ascii="Times New Roman" w:hAnsi="Times New Roman" w:cs="Times New Roman"/>
          <w:sz w:val="28"/>
          <w:szCs w:val="28"/>
        </w:rPr>
        <w:t>,</w:t>
      </w:r>
      <w:r w:rsidR="00A350F5" w:rsidRPr="00140CBB">
        <w:rPr>
          <w:rFonts w:ascii="Times New Roman" w:hAnsi="Times New Roman" w:cs="Times New Roman"/>
          <w:sz w:val="28"/>
          <w:szCs w:val="28"/>
        </w:rPr>
        <w:t xml:space="preserve">3 </w:t>
      </w:r>
      <w:r w:rsidRPr="00140CBB">
        <w:rPr>
          <w:rFonts w:ascii="Times New Roman" w:hAnsi="Times New Roman" w:cs="Times New Roman"/>
          <w:sz w:val="28"/>
          <w:szCs w:val="28"/>
        </w:rPr>
        <w:t xml:space="preserve">к настоящему Административному регламенту), направленное в </w:t>
      </w:r>
      <w:r w:rsidR="00EA1F8D" w:rsidRPr="00140CBB">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лично</w:t>
      </w:r>
      <w:r w:rsidR="00303BAF" w:rsidRPr="004D41BD">
        <w:rPr>
          <w:rFonts w:ascii="Times New Roman" w:hAnsi="Times New Roman" w:cs="Times New Roman"/>
          <w:sz w:val="28"/>
          <w:szCs w:val="28"/>
        </w:rPr>
        <w:t xml:space="preserve"> собственником жилого помещения или уполномоченным им лицом</w:t>
      </w:r>
      <w:r w:rsidRPr="004D41BD">
        <w:rPr>
          <w:rFonts w:ascii="Times New Roman" w:hAnsi="Times New Roman" w:cs="Times New Roman"/>
          <w:sz w:val="28"/>
          <w:szCs w:val="28"/>
        </w:rPr>
        <w:t xml:space="preserve"> в письменном виде, либо в виде электронного документа, либо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651E3A" w:rsidRPr="004D41BD" w:rsidRDefault="00303BAF" w:rsidP="00303BAF">
      <w:pPr>
        <w:autoSpaceDE w:val="0"/>
        <w:autoSpaceDN w:val="0"/>
        <w:adjustRightInd w:val="0"/>
        <w:ind w:firstLine="540"/>
        <w:jc w:val="both"/>
        <w:rPr>
          <w:sz w:val="28"/>
          <w:szCs w:val="28"/>
        </w:rPr>
      </w:pPr>
      <w:r w:rsidRPr="004D41BD">
        <w:rPr>
          <w:sz w:val="28"/>
          <w:szCs w:val="28"/>
        </w:rPr>
        <w:t xml:space="preserve">1. </w:t>
      </w:r>
      <w:r w:rsidRPr="004D41BD">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4D41BD">
        <w:rPr>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5" w:history="1">
        <w:r w:rsidRPr="004D41BD">
          <w:rPr>
            <w:rFonts w:eastAsiaTheme="minorHAnsi"/>
            <w:color w:val="0000FF"/>
            <w:sz w:val="28"/>
            <w:szCs w:val="28"/>
            <w:lang w:eastAsia="en-US"/>
          </w:rPr>
          <w:t>паспорт</w:t>
        </w:r>
      </w:hyperlink>
      <w:r w:rsidRPr="004D41BD">
        <w:rPr>
          <w:rFonts w:eastAsiaTheme="minorHAnsi"/>
          <w:sz w:val="28"/>
          <w:szCs w:val="28"/>
          <w:lang w:eastAsia="en-US"/>
        </w:rPr>
        <w:t xml:space="preserve"> такого помещения);</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3. поэтажный план дома, в котором находится переводимое помещение;</w:t>
      </w:r>
    </w:p>
    <w:p w:rsidR="00651E3A" w:rsidRPr="004D41BD" w:rsidRDefault="00303BAF" w:rsidP="00303BAF">
      <w:pPr>
        <w:autoSpaceDE w:val="0"/>
        <w:autoSpaceDN w:val="0"/>
        <w:adjustRightInd w:val="0"/>
        <w:ind w:firstLine="540"/>
        <w:jc w:val="both"/>
        <w:rPr>
          <w:sz w:val="28"/>
          <w:szCs w:val="28"/>
        </w:rPr>
      </w:pPr>
      <w:r w:rsidRPr="004D41BD">
        <w:rPr>
          <w:rFonts w:eastAsiaTheme="minorHAnsi"/>
          <w:sz w:val="28"/>
          <w:szCs w:val="28"/>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sz w:val="28"/>
          <w:szCs w:val="28"/>
        </w:rPr>
        <w:t>,</w:t>
      </w:r>
      <w:r w:rsidR="00A350F5" w:rsidRPr="004D41BD">
        <w:rPr>
          <w:sz w:val="28"/>
          <w:szCs w:val="28"/>
        </w:rPr>
        <w:t xml:space="preserve"> выполненный организацией, имеющ</w:t>
      </w:r>
      <w:r w:rsidR="00651E3A" w:rsidRPr="004D41BD">
        <w:rPr>
          <w:sz w:val="28"/>
          <w:szCs w:val="28"/>
        </w:rPr>
        <w:t>е</w:t>
      </w:r>
      <w:r w:rsidR="00A350F5" w:rsidRPr="004D41BD">
        <w:rPr>
          <w:sz w:val="28"/>
          <w:szCs w:val="28"/>
        </w:rPr>
        <w:t>й</w:t>
      </w:r>
      <w:r w:rsidR="00651E3A" w:rsidRPr="004D41BD">
        <w:rPr>
          <w:sz w:val="28"/>
          <w:szCs w:val="28"/>
        </w:rPr>
        <w:t xml:space="preserve"> свидетельство</w:t>
      </w:r>
      <w:r w:rsidR="00762FA2" w:rsidRPr="004D41BD">
        <w:rPr>
          <w:sz w:val="28"/>
          <w:szCs w:val="28"/>
        </w:rPr>
        <w:t xml:space="preserve"> саморегулируемой организации в строительной отрасли</w:t>
      </w:r>
      <w:r w:rsidR="00651E3A" w:rsidRPr="004D41BD">
        <w:rPr>
          <w:sz w:val="28"/>
          <w:szCs w:val="28"/>
        </w:rPr>
        <w:t xml:space="preserve"> о допуске к выполнению работ по подготовке проектов по переустройству и (или) перепланировке помещений</w:t>
      </w:r>
      <w:r w:rsidRPr="004D41BD">
        <w:rPr>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EA1F8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4D41BD" w:rsidRDefault="00651E3A"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984B60" w:rsidRPr="004D41BD">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4D41BD" w:rsidRDefault="00984B60"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поэтажный план дома, в котором находится переводимое помещение.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95E28">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w:t>
      </w:r>
      <w:r w:rsidRPr="004D41BD">
        <w:rPr>
          <w:rFonts w:ascii="Times New Roman" w:hAnsi="Times New Roman" w:cs="Times New Roman"/>
          <w:sz w:val="28"/>
          <w:szCs w:val="28"/>
        </w:rPr>
        <w:lastRenderedPageBreak/>
        <w:t>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проекта переустройства и </w:t>
      </w:r>
      <w:r w:rsidR="002E266F" w:rsidRPr="004D41BD">
        <w:rPr>
          <w:rFonts w:ascii="Times New Roman" w:hAnsi="Times New Roman" w:cs="Times New Roman"/>
          <w:sz w:val="28"/>
          <w:szCs w:val="28"/>
        </w:rPr>
        <w:t>(или) перепланировки помещения</w:t>
      </w:r>
      <w:r w:rsidR="002E393A" w:rsidRPr="004D41BD">
        <w:rPr>
          <w:rFonts w:ascii="Times New Roman" w:hAnsi="Times New Roman" w:cs="Times New Roman"/>
          <w:sz w:val="28"/>
          <w:szCs w:val="28"/>
        </w:rPr>
        <w:t>, кот</w:t>
      </w:r>
      <w:r w:rsidR="00762FA2" w:rsidRPr="004D41BD">
        <w:rPr>
          <w:rFonts w:ascii="Times New Roman" w:hAnsi="Times New Roman" w:cs="Times New Roman"/>
          <w:sz w:val="28"/>
          <w:szCs w:val="28"/>
        </w:rPr>
        <w:t>орая осущ</w:t>
      </w:r>
      <w:r w:rsidR="002E266F" w:rsidRPr="004D41BD">
        <w:rPr>
          <w:rFonts w:ascii="Times New Roman" w:hAnsi="Times New Roman" w:cs="Times New Roman"/>
          <w:sz w:val="28"/>
          <w:szCs w:val="28"/>
        </w:rPr>
        <w:t xml:space="preserve">ествляется </w:t>
      </w:r>
      <w:r w:rsidRPr="004D41BD">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651E3A" w:rsidRPr="004D41BD" w:rsidRDefault="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 н</w:t>
      </w:r>
      <w:r w:rsidR="00651E3A" w:rsidRPr="004D41BD">
        <w:rPr>
          <w:rFonts w:ascii="Times New Roman" w:hAnsi="Times New Roman" w:cs="Times New Roman"/>
          <w:sz w:val="28"/>
          <w:szCs w:val="28"/>
        </w:rPr>
        <w:t xml:space="preserve">епредставление указанных в </w:t>
      </w:r>
      <w:hyperlink w:anchor="P142" w:history="1">
        <w:r w:rsidR="00651E3A" w:rsidRPr="004D41BD">
          <w:rPr>
            <w:rFonts w:ascii="Times New Roman" w:hAnsi="Times New Roman" w:cs="Times New Roman"/>
            <w:color w:val="0000FF"/>
            <w:sz w:val="28"/>
            <w:szCs w:val="28"/>
          </w:rPr>
          <w:t>п. 2.6.1</w:t>
        </w:r>
      </w:hyperlink>
      <w:r w:rsidR="00651E3A" w:rsidRPr="004D41BD">
        <w:rPr>
          <w:rFonts w:ascii="Times New Roman" w:hAnsi="Times New Roman" w:cs="Times New Roman"/>
          <w:sz w:val="28"/>
          <w:szCs w:val="28"/>
        </w:rPr>
        <w:t xml:space="preserve"> настоящего Административного регламента документов;</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2.8.1.1. в случае, если</w:t>
      </w:r>
      <w:r w:rsidR="00762FA2" w:rsidRPr="004D41BD">
        <w:rPr>
          <w:rFonts w:ascii="Times New Roman" w:hAnsi="Times New Roman" w:cs="Times New Roman"/>
          <w:sz w:val="28"/>
          <w:szCs w:val="28"/>
        </w:rPr>
        <w:t xml:space="preserve"> заявителем в течение пятнадцати рабочих дней со </w:t>
      </w:r>
      <w:r w:rsidR="00762FA2" w:rsidRPr="004D41BD">
        <w:rPr>
          <w:rFonts w:ascii="Times New Roman" w:hAnsi="Times New Roman" w:cs="Times New Roman"/>
          <w:sz w:val="28"/>
          <w:szCs w:val="28"/>
        </w:rPr>
        <w:lastRenderedPageBreak/>
        <w:t xml:space="preserve">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4D41BD">
        <w:rPr>
          <w:rFonts w:ascii="Times New Roman" w:hAnsi="Times New Roman" w:cs="Times New Roman"/>
          <w:sz w:val="28"/>
          <w:szCs w:val="28"/>
        </w:rPr>
        <w:t>не представлены;</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2.8.2. представления документов в ненадлежащий орган;</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2.8.3. несоблюдение условий перевода жилых помещений в нежилые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4D41BD" w:rsidRDefault="001A17F5" w:rsidP="00BD46B4">
      <w:pPr>
        <w:autoSpaceDE w:val="0"/>
        <w:autoSpaceDN w:val="0"/>
        <w:adjustRightInd w:val="0"/>
        <w:ind w:firstLine="540"/>
        <w:jc w:val="both"/>
        <w:rPr>
          <w:sz w:val="28"/>
          <w:szCs w:val="28"/>
        </w:rPr>
      </w:pPr>
      <w:r w:rsidRPr="004D41BD">
        <w:rPr>
          <w:sz w:val="28"/>
          <w:szCs w:val="28"/>
        </w:rPr>
        <w:t xml:space="preserve">г) </w:t>
      </w:r>
      <w:r w:rsidR="00BD46B4" w:rsidRPr="004D41BD">
        <w:rPr>
          <w:rFonts w:eastAsiaTheme="minorHAnsi"/>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4D41BD">
        <w:rPr>
          <w:sz w:val="28"/>
          <w:szCs w:val="28"/>
        </w:rPr>
        <w:t>;</w:t>
      </w:r>
    </w:p>
    <w:p w:rsidR="001A17F5" w:rsidRPr="004D41BD" w:rsidRDefault="00BD3CB6"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2.8.4. </w:t>
      </w:r>
      <w:r w:rsidR="001A17F5" w:rsidRPr="004D41BD">
        <w:rPr>
          <w:rFonts w:ascii="Times New Roman" w:hAnsi="Times New Roman" w:cs="Times New Roman"/>
          <w:sz w:val="28"/>
          <w:szCs w:val="28"/>
        </w:rPr>
        <w:t>несоблюдение условий перевода нежилых помещений в 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w:t>
      </w:r>
      <w:r w:rsidR="00BD3CB6" w:rsidRPr="004D41BD">
        <w:rPr>
          <w:rFonts w:ascii="Times New Roman" w:hAnsi="Times New Roman" w:cs="Times New Roman"/>
          <w:sz w:val="28"/>
          <w:szCs w:val="28"/>
        </w:rPr>
        <w:t>5</w:t>
      </w:r>
      <w:r w:rsidRPr="004D41BD">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календарного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00D14EA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4D41BD" w:rsidRDefault="00B13528" w:rsidP="00865112">
      <w:pPr>
        <w:pStyle w:val="ConsPlusNormal"/>
        <w:ind w:firstLine="540"/>
        <w:jc w:val="both"/>
        <w:rPr>
          <w:rFonts w:ascii="Times New Roman" w:hAnsi="Times New Roman" w:cs="Times New Roman"/>
          <w:sz w:val="28"/>
          <w:szCs w:val="28"/>
        </w:rPr>
      </w:pPr>
    </w:p>
    <w:p w:rsidR="00BD46B4" w:rsidRPr="004D41BD" w:rsidRDefault="00651E3A" w:rsidP="00BD46B4">
      <w:pPr>
        <w:autoSpaceDE w:val="0"/>
        <w:autoSpaceDN w:val="0"/>
        <w:adjustRightInd w:val="0"/>
        <w:ind w:firstLine="540"/>
        <w:jc w:val="center"/>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4D41BD" w:rsidRDefault="00BD46B4" w:rsidP="00B13528">
      <w:pPr>
        <w:pStyle w:val="ConsPlusNormal"/>
        <w:jc w:val="center"/>
        <w:outlineLvl w:val="2"/>
        <w:rPr>
          <w:rFonts w:ascii="Times New Roman" w:hAnsi="Times New Roman" w:cs="Times New Roman"/>
          <w:sz w:val="28"/>
          <w:szCs w:val="28"/>
        </w:rPr>
      </w:pPr>
    </w:p>
    <w:p w:rsidR="00B13528" w:rsidRPr="004D41BD" w:rsidRDefault="00B13528" w:rsidP="00B13528">
      <w:pPr>
        <w:pStyle w:val="ConsPlusNormal"/>
        <w:jc w:val="center"/>
        <w:outlineLvl w:val="2"/>
        <w:rPr>
          <w:rFonts w:ascii="Times New Roman" w:hAnsi="Times New Roman" w:cs="Times New Roman"/>
          <w:sz w:val="28"/>
          <w:szCs w:val="28"/>
        </w:rPr>
      </w:pP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D14EAD">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lastRenderedPageBreak/>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4D41BD" w:rsidRDefault="00BD3CB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подготовка проекта решения о переводе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выдача (н</w:t>
      </w:r>
      <w:r w:rsidR="00BD3CB6" w:rsidRPr="004D41BD">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7F3EA1" w:rsidRPr="004D41BD">
        <w:rPr>
          <w:rFonts w:ascii="Times New Roman" w:hAnsi="Times New Roman" w:cs="Times New Roman"/>
          <w:sz w:val="28"/>
          <w:szCs w:val="28"/>
        </w:rPr>
        <w:t xml:space="preserve">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4D41BD">
          <w:rPr>
            <w:rFonts w:ascii="Times New Roman" w:hAnsi="Times New Roman" w:cs="Times New Roman"/>
            <w:color w:val="0000FF"/>
            <w:sz w:val="28"/>
            <w:szCs w:val="28"/>
          </w:rPr>
          <w:t xml:space="preserve">приложение N </w:t>
        </w:r>
        <w:r w:rsidR="00A350F5" w:rsidRPr="004D41BD">
          <w:rPr>
            <w:rFonts w:ascii="Times New Roman" w:hAnsi="Times New Roman" w:cs="Times New Roman"/>
            <w:color w:val="0000FF"/>
            <w:sz w:val="28"/>
            <w:szCs w:val="28"/>
          </w:rPr>
          <w:t>5</w:t>
        </w:r>
      </w:hyperlink>
      <w:r w:rsidRPr="004D41B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xml:space="preserve">. Результатом административной процедуры является прием и </w:t>
      </w:r>
      <w:r w:rsidRPr="004D41BD">
        <w:rPr>
          <w:rFonts w:ascii="Times New Roman" w:hAnsi="Times New Roman" w:cs="Times New Roman"/>
          <w:sz w:val="28"/>
          <w:szCs w:val="28"/>
        </w:rPr>
        <w:lastRenderedPageBreak/>
        <w:t>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4D41BD">
        <w:rPr>
          <w:sz w:val="28"/>
          <w:szCs w:val="28"/>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CE1140">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Подготовка проекта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подготовка 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решения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3B1221" w:rsidRPr="004D41BD">
        <w:rPr>
          <w:rFonts w:ascii="Times New Roman" w:hAnsi="Times New Roman" w:cs="Times New Roman"/>
          <w:sz w:val="28"/>
          <w:szCs w:val="28"/>
        </w:rPr>
        <w:t xml:space="preserve">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4D41BD">
          <w:rPr>
            <w:rFonts w:ascii="Times New Roman" w:hAnsi="Times New Roman" w:cs="Times New Roman"/>
            <w:color w:val="0000FF"/>
            <w:sz w:val="28"/>
            <w:szCs w:val="28"/>
          </w:rPr>
          <w:t>частью 1 статьи 27</w:t>
        </w:r>
      </w:hyperlink>
      <w:r w:rsidRPr="004D41BD">
        <w:rPr>
          <w:rFonts w:ascii="Times New Roman" w:hAnsi="Times New Roman" w:cs="Times New Roman"/>
          <w:sz w:val="28"/>
          <w:szCs w:val="28"/>
        </w:rPr>
        <w:t xml:space="preserve"> Жилищного кодекса Российской Федерации.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w:t>
      </w:r>
      <w:r w:rsidR="00A350F5" w:rsidRPr="004D41BD">
        <w:rPr>
          <w:rFonts w:ascii="Times New Roman" w:hAnsi="Times New Roman" w:cs="Times New Roman"/>
          <w:sz w:val="28"/>
          <w:szCs w:val="28"/>
        </w:rPr>
        <w:lastRenderedPageBreak/>
        <w:t>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решени</w:t>
      </w:r>
      <w:r w:rsidR="00E84C91" w:rsidRPr="004D41BD">
        <w:rPr>
          <w:rFonts w:ascii="Times New Roman" w:hAnsi="Times New Roman" w:cs="Times New Roman"/>
          <w:sz w:val="28"/>
          <w:szCs w:val="28"/>
        </w:rPr>
        <w:t>я</w:t>
      </w:r>
      <w:r w:rsidR="00D14EA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решение </w:t>
      </w:r>
      <w:r w:rsidR="00987DE0"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4D41BD">
        <w:rPr>
          <w:rFonts w:ascii="Times New Roman" w:hAnsi="Times New Roman" w:cs="Times New Roman"/>
          <w:sz w:val="28"/>
          <w:szCs w:val="28"/>
        </w:rPr>
        <w:t>Администрации</w:t>
      </w:r>
      <w:r w:rsidR="00D14EA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3.4.6. Максимальный срок исполнения административной процедуры - 10 календарных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Pr="004D41BD" w:rsidRDefault="00651E3A" w:rsidP="00A350F5">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решения о </w:t>
      </w:r>
      <w:r w:rsidR="00A350F5"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Решение </w:t>
      </w:r>
      <w:r w:rsidR="003B1221"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3.6.1. Подача заявителем заявления и иных документов, необходимых </w:t>
      </w:r>
      <w:r w:rsidRPr="004D41BD">
        <w:rPr>
          <w:rFonts w:ascii="Times New Roman" w:hAnsi="Times New Roman" w:cs="Times New Roman"/>
          <w:sz w:val="28"/>
          <w:szCs w:val="28"/>
        </w:rPr>
        <w:lastRenderedPageBreak/>
        <w:t>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4EAD">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4EAD">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3CC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3CC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4D41BD">
        <w:rPr>
          <w:rFonts w:ascii="Times New Roman" w:hAnsi="Times New Roman" w:cs="Times New Roman"/>
          <w:sz w:val="28"/>
          <w:szCs w:val="28"/>
        </w:rPr>
        <w:lastRenderedPageBreak/>
        <w:t>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наличие решения по жалобе, принятого ранее в соответствии с </w:t>
      </w:r>
      <w:r w:rsidRPr="004D41BD">
        <w:rPr>
          <w:rFonts w:ascii="Times New Roman" w:hAnsi="Times New Roman" w:cs="Times New Roman"/>
          <w:sz w:val="28"/>
          <w:szCs w:val="28"/>
        </w:rPr>
        <w:lastRenderedPageBreak/>
        <w:t>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651E3A" w:rsidRPr="004D41BD" w:rsidRDefault="00C53CCC" w:rsidP="00C53CCC">
      <w:pPr>
        <w:pStyle w:val="ConsPlusNormal"/>
        <w:outlineLvl w:val="1"/>
        <w:rPr>
          <w:rFonts w:ascii="Times New Roman" w:hAnsi="Times New Roman" w:cs="Times New Roman"/>
          <w:sz w:val="28"/>
          <w:szCs w:val="28"/>
        </w:rPr>
      </w:pPr>
      <w:bookmarkStart w:id="7" w:name="P472"/>
      <w:bookmarkEnd w:id="7"/>
      <w:r>
        <w:rPr>
          <w:rFonts w:ascii="Times New Roman" w:hAnsi="Times New Roman" w:cs="Times New Roman"/>
          <w:sz w:val="28"/>
          <w:szCs w:val="28"/>
        </w:rPr>
        <w:t xml:space="preserve">                                                                                          </w:t>
      </w:r>
      <w:r w:rsidR="00651E3A" w:rsidRPr="004D41BD">
        <w:rPr>
          <w:rFonts w:ascii="Times New Roman" w:hAnsi="Times New Roman" w:cs="Times New Roman"/>
          <w:sz w:val="28"/>
          <w:szCs w:val="28"/>
        </w:rPr>
        <w:t>Приложение N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C53CCC">
        <w:rPr>
          <w:sz w:val="28"/>
          <w:szCs w:val="28"/>
        </w:rPr>
        <w:t>Морозовского сельского поселения Эртильского муниципального района Воронежской области :Воронежская область, Эртильский район п.Марьевка, ул.Советская, дом №21</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C53CCC">
        <w:rPr>
          <w:sz w:val="28"/>
          <w:szCs w:val="28"/>
        </w:rPr>
        <w:t>Морозовского сельского поселения Эртильского муниципального района Воронежской области</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понедельник - четверг: </w:t>
      </w:r>
      <w:r w:rsidR="00733020">
        <w:rPr>
          <w:sz w:val="28"/>
          <w:szCs w:val="28"/>
        </w:rPr>
        <w:t>с 8-00 до 17</w:t>
      </w:r>
      <w:r w:rsidR="00C53CCC">
        <w:rPr>
          <w:sz w:val="28"/>
          <w:szCs w:val="28"/>
        </w:rPr>
        <w:t>-00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lastRenderedPageBreak/>
        <w:t>пятница: с</w:t>
      </w:r>
      <w:r w:rsidR="00733020">
        <w:rPr>
          <w:sz w:val="28"/>
          <w:szCs w:val="28"/>
        </w:rPr>
        <w:t xml:space="preserve"> 8-00 до 17</w:t>
      </w:r>
      <w:r w:rsidR="00C53CCC">
        <w:rPr>
          <w:sz w:val="28"/>
          <w:szCs w:val="28"/>
        </w:rPr>
        <w:t>-00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перерыв: с</w:t>
      </w:r>
      <w:r w:rsidR="007B0A46">
        <w:rPr>
          <w:sz w:val="28"/>
          <w:szCs w:val="28"/>
        </w:rPr>
        <w:t xml:space="preserve"> 1</w:t>
      </w:r>
      <w:r w:rsidR="007B0A46" w:rsidRPr="009024DC">
        <w:rPr>
          <w:sz w:val="28"/>
          <w:szCs w:val="28"/>
        </w:rPr>
        <w:t>2</w:t>
      </w:r>
      <w:r w:rsidR="007B0A46">
        <w:rPr>
          <w:sz w:val="28"/>
          <w:szCs w:val="28"/>
        </w:rPr>
        <w:t>до 1</w:t>
      </w:r>
      <w:r w:rsidR="007B0A46" w:rsidRPr="009024DC">
        <w:rPr>
          <w:sz w:val="28"/>
          <w:szCs w:val="28"/>
        </w:rPr>
        <w:t>3</w:t>
      </w:r>
      <w:r w:rsidR="00C53CCC">
        <w:rPr>
          <w:sz w:val="28"/>
          <w:szCs w:val="28"/>
        </w:rPr>
        <w:t xml:space="preserve"> часов</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C53CCC">
        <w:rPr>
          <w:sz w:val="28"/>
          <w:szCs w:val="28"/>
        </w:rPr>
        <w:t>Морозовского сельского поселения Эртильского муниципального района Воронежской области</w:t>
      </w:r>
      <w:r w:rsidRPr="004D41BD">
        <w:rPr>
          <w:sz w:val="28"/>
          <w:szCs w:val="28"/>
        </w:rPr>
        <w:t xml:space="preserve">  в сети </w:t>
      </w:r>
      <w:r w:rsidR="005D3306">
        <w:rPr>
          <w:sz w:val="28"/>
          <w:szCs w:val="28"/>
        </w:rPr>
        <w:t>Интернет: www.</w:t>
      </w:r>
      <w:r w:rsidR="005D3306">
        <w:rPr>
          <w:sz w:val="28"/>
          <w:szCs w:val="28"/>
          <w:lang w:val="en-US"/>
        </w:rPr>
        <w:t>morozovskoe</w:t>
      </w:r>
      <w:r w:rsidR="005D3306" w:rsidRPr="005D3306">
        <w:rPr>
          <w:sz w:val="28"/>
          <w:szCs w:val="28"/>
        </w:rPr>
        <w:t>.</w:t>
      </w:r>
      <w:r w:rsidR="005D3306">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5D3306" w:rsidRPr="005D3306">
        <w:rPr>
          <w:sz w:val="28"/>
          <w:szCs w:val="28"/>
        </w:rPr>
        <w:t>Морозовского сельского поселения Эртильского муниципального района Воронежской области</w:t>
      </w:r>
      <w:r w:rsidR="005D3306">
        <w:rPr>
          <w:sz w:val="28"/>
          <w:szCs w:val="28"/>
        </w:rPr>
        <w:t xml:space="preserve">: </w:t>
      </w:r>
      <w:r w:rsidR="005D3306">
        <w:rPr>
          <w:sz w:val="28"/>
          <w:szCs w:val="28"/>
          <w:lang w:val="en-US"/>
        </w:rPr>
        <w:t>morozov</w:t>
      </w:r>
      <w:r w:rsidR="005D3306" w:rsidRPr="005D3306">
        <w:rPr>
          <w:sz w:val="28"/>
          <w:szCs w:val="28"/>
        </w:rPr>
        <w:t>.</w:t>
      </w:r>
      <w:r w:rsidR="005D3306">
        <w:rPr>
          <w:sz w:val="28"/>
          <w:szCs w:val="28"/>
          <w:lang w:val="en-US"/>
        </w:rPr>
        <w:t>ertil</w:t>
      </w:r>
      <w:r w:rsidR="005D3306" w:rsidRPr="005D3306">
        <w:rPr>
          <w:sz w:val="28"/>
          <w:szCs w:val="28"/>
        </w:rPr>
        <w:t>@</w:t>
      </w:r>
      <w:r w:rsidR="005D3306">
        <w:rPr>
          <w:sz w:val="28"/>
          <w:szCs w:val="28"/>
          <w:lang w:val="en-US"/>
        </w:rPr>
        <w:t>govvrn</w:t>
      </w:r>
      <w:r w:rsidR="005D3306" w:rsidRPr="005D3306">
        <w:rPr>
          <w:sz w:val="28"/>
          <w:szCs w:val="28"/>
        </w:rPr>
        <w:t>.</w:t>
      </w:r>
      <w:r w:rsidR="005D3306">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2. Телефоны для спр</w:t>
      </w:r>
      <w:r w:rsidR="005D3306">
        <w:rPr>
          <w:sz w:val="28"/>
          <w:szCs w:val="28"/>
        </w:rPr>
        <w:t xml:space="preserve">авок: </w:t>
      </w:r>
      <w:r w:rsidR="005D3306" w:rsidRPr="006B047F">
        <w:rPr>
          <w:sz w:val="28"/>
          <w:szCs w:val="28"/>
        </w:rPr>
        <w:t>(847345) 4-12-25; 4-12-46</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5D3306" w:rsidP="00947BEE">
      <w:pPr>
        <w:autoSpaceDE w:val="0"/>
        <w:autoSpaceDN w:val="0"/>
        <w:adjustRightInd w:val="0"/>
        <w:ind w:firstLine="709"/>
        <w:jc w:val="both"/>
        <w:rPr>
          <w:sz w:val="28"/>
          <w:szCs w:val="28"/>
        </w:rPr>
      </w:pPr>
      <w:r>
        <w:rPr>
          <w:sz w:val="28"/>
          <w:szCs w:val="28"/>
        </w:rPr>
        <w:t xml:space="preserve">Г.Эртиль, </w:t>
      </w:r>
      <w:r w:rsidR="009A2F5A">
        <w:rPr>
          <w:sz w:val="28"/>
          <w:szCs w:val="28"/>
        </w:rPr>
        <w:t>ул. Ф.Энгельса,26</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филиала А</w:t>
      </w:r>
      <w:r w:rsidR="009A2F5A">
        <w:rPr>
          <w:sz w:val="28"/>
          <w:szCs w:val="28"/>
        </w:rPr>
        <w:t>У «МФЦ»: (47345) 2-45-08</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Default="009A2F5A" w:rsidP="00947BEE">
      <w:pPr>
        <w:autoSpaceDE w:val="0"/>
        <w:autoSpaceDN w:val="0"/>
        <w:adjustRightInd w:val="0"/>
        <w:ind w:firstLine="709"/>
        <w:jc w:val="both"/>
        <w:rPr>
          <w:sz w:val="28"/>
          <w:szCs w:val="28"/>
        </w:rPr>
      </w:pPr>
      <w:r>
        <w:rPr>
          <w:sz w:val="28"/>
          <w:szCs w:val="28"/>
        </w:rPr>
        <w:t>Понедельник-четверг : с 08-00 до 17-00;</w:t>
      </w:r>
    </w:p>
    <w:p w:rsidR="009A2F5A" w:rsidRPr="004D41BD" w:rsidRDefault="009A2F5A" w:rsidP="00947BEE">
      <w:pPr>
        <w:autoSpaceDE w:val="0"/>
        <w:autoSpaceDN w:val="0"/>
        <w:adjustRightInd w:val="0"/>
        <w:ind w:firstLine="709"/>
        <w:jc w:val="both"/>
        <w:rPr>
          <w:sz w:val="28"/>
          <w:szCs w:val="28"/>
        </w:rPr>
      </w:pPr>
      <w:r>
        <w:rPr>
          <w:sz w:val="28"/>
          <w:szCs w:val="28"/>
        </w:rPr>
        <w:t>Пятница: с 08-00 до 15-45.</w:t>
      </w: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lastRenderedPageBreak/>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17"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lastRenderedPageBreak/>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1129C9" w:rsidRPr="001129C9">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1129C9" w:rsidRPr="001129C9">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1129C9" w:rsidRPr="001129C9">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19"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526C52"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C34A73" w:rsidRDefault="00C34A73"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Pr>
                      <w:rFonts w:ascii="Times New Roman" w:hAnsi="Times New Roman" w:cs="Times New Roman"/>
                      <w:sz w:val="24"/>
                      <w:szCs w:val="24"/>
                    </w:rPr>
                    <w:t xml:space="preserve"> </w:t>
                  </w:r>
                  <w:r w:rsidRPr="00217F0F">
                    <w:rPr>
                      <w:rFonts w:ascii="Times New Roman" w:hAnsi="Times New Roman" w:cs="Times New Roman"/>
                      <w:sz w:val="24"/>
                      <w:szCs w:val="24"/>
                    </w:rPr>
                    <w:t>нему документов</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526C5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526C5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C34A73" w:rsidRDefault="00C34A73"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4"/>
                      <w:szCs w:val="24"/>
                    </w:rPr>
                    <w:t xml:space="preserve"> </w:t>
                  </w:r>
                  <w:r w:rsidRPr="00217F0F">
                    <w:rPr>
                      <w:rFonts w:ascii="Times New Roman" w:hAnsi="Times New Roman" w:cs="Times New Roman"/>
                      <w:sz w:val="24"/>
                      <w:szCs w:val="24"/>
                    </w:rPr>
                    <w:t>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526C5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526C5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C34A73" w:rsidRPr="00217F0F" w:rsidRDefault="00C34A73"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C34A73" w:rsidRPr="00217F0F" w:rsidRDefault="00C34A73"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526C5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526C5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C34A73" w:rsidRPr="00217F0F" w:rsidRDefault="00C34A7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C34A73" w:rsidRPr="00217F0F" w:rsidRDefault="00C34A7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C34A73" w:rsidRPr="00217F0F" w:rsidRDefault="00C34A7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526C5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526C5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C34A73" w:rsidRPr="00217F0F" w:rsidRDefault="00C34A73" w:rsidP="00217F0F">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lastRenderedPageBreak/>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(должность специалиста,         (подпись)    (расшифровка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917F3C">
      <w:pgSz w:w="11905" w:h="16838"/>
      <w:pgMar w:top="709"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EA" w:rsidRDefault="008B29EA" w:rsidP="00947BEE">
      <w:r>
        <w:separator/>
      </w:r>
    </w:p>
  </w:endnote>
  <w:endnote w:type="continuationSeparator" w:id="1">
    <w:p w:rsidR="008B29EA" w:rsidRDefault="008B29EA"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EA" w:rsidRDefault="008B29EA" w:rsidP="00947BEE">
      <w:r>
        <w:separator/>
      </w:r>
    </w:p>
  </w:footnote>
  <w:footnote w:type="continuationSeparator" w:id="1">
    <w:p w:rsidR="008B29EA" w:rsidRDefault="008B29EA" w:rsidP="00947BEE">
      <w:r>
        <w:continuationSeparator/>
      </w:r>
    </w:p>
  </w:footnote>
  <w:footnote w:id="2">
    <w:p w:rsidR="00C34A73" w:rsidRPr="00C34A73" w:rsidRDefault="00C34A73" w:rsidP="00C34A73">
      <w:pPr>
        <w:pStyle w:val="a8"/>
        <w:jc w:val="both"/>
        <w:rPr>
          <w:sz w:val="22"/>
          <w:szCs w:val="22"/>
          <w:lang w:val="en-US"/>
        </w:rPr>
      </w:pPr>
    </w:p>
  </w:footnote>
  <w:footnote w:id="3">
    <w:p w:rsidR="00C34A73" w:rsidRDefault="00C34A73"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66DA5"/>
    <w:rsid w:val="000C1BB2"/>
    <w:rsid w:val="000E5B30"/>
    <w:rsid w:val="00106A6B"/>
    <w:rsid w:val="001129C9"/>
    <w:rsid w:val="001214CA"/>
    <w:rsid w:val="0012650E"/>
    <w:rsid w:val="00140CBB"/>
    <w:rsid w:val="00141AF9"/>
    <w:rsid w:val="00163679"/>
    <w:rsid w:val="001714FE"/>
    <w:rsid w:val="00190278"/>
    <w:rsid w:val="001923AE"/>
    <w:rsid w:val="001A17F5"/>
    <w:rsid w:val="00210500"/>
    <w:rsid w:val="00213C4B"/>
    <w:rsid w:val="00217F0F"/>
    <w:rsid w:val="0024265F"/>
    <w:rsid w:val="0025522B"/>
    <w:rsid w:val="00256F7B"/>
    <w:rsid w:val="002B4835"/>
    <w:rsid w:val="002B7F98"/>
    <w:rsid w:val="002C41C7"/>
    <w:rsid w:val="002D515C"/>
    <w:rsid w:val="002E266F"/>
    <w:rsid w:val="002E393A"/>
    <w:rsid w:val="00303BAF"/>
    <w:rsid w:val="00351466"/>
    <w:rsid w:val="00355BDA"/>
    <w:rsid w:val="00356591"/>
    <w:rsid w:val="00386D3E"/>
    <w:rsid w:val="003B1221"/>
    <w:rsid w:val="003C78B1"/>
    <w:rsid w:val="004015CD"/>
    <w:rsid w:val="00426E30"/>
    <w:rsid w:val="00431DC8"/>
    <w:rsid w:val="00441904"/>
    <w:rsid w:val="00442112"/>
    <w:rsid w:val="0045003D"/>
    <w:rsid w:val="004539AF"/>
    <w:rsid w:val="004D41BD"/>
    <w:rsid w:val="005130E8"/>
    <w:rsid w:val="00526C52"/>
    <w:rsid w:val="005346B7"/>
    <w:rsid w:val="00594454"/>
    <w:rsid w:val="005B4CC3"/>
    <w:rsid w:val="005D3306"/>
    <w:rsid w:val="00651E3A"/>
    <w:rsid w:val="006637AE"/>
    <w:rsid w:val="0067780A"/>
    <w:rsid w:val="00693150"/>
    <w:rsid w:val="006B047F"/>
    <w:rsid w:val="006B04C8"/>
    <w:rsid w:val="006E64C0"/>
    <w:rsid w:val="00711C24"/>
    <w:rsid w:val="00733020"/>
    <w:rsid w:val="00762FA2"/>
    <w:rsid w:val="007643C0"/>
    <w:rsid w:val="007B0A46"/>
    <w:rsid w:val="007C13E0"/>
    <w:rsid w:val="007D7132"/>
    <w:rsid w:val="007F3EA1"/>
    <w:rsid w:val="0080599F"/>
    <w:rsid w:val="00807C86"/>
    <w:rsid w:val="0081243A"/>
    <w:rsid w:val="00816164"/>
    <w:rsid w:val="008618CD"/>
    <w:rsid w:val="00865112"/>
    <w:rsid w:val="00871AF6"/>
    <w:rsid w:val="008B29EA"/>
    <w:rsid w:val="008B5546"/>
    <w:rsid w:val="008C0E5E"/>
    <w:rsid w:val="008C725C"/>
    <w:rsid w:val="008E0CC1"/>
    <w:rsid w:val="009024DC"/>
    <w:rsid w:val="00902F89"/>
    <w:rsid w:val="00907B12"/>
    <w:rsid w:val="00913766"/>
    <w:rsid w:val="00917F3C"/>
    <w:rsid w:val="0092663C"/>
    <w:rsid w:val="00947BEE"/>
    <w:rsid w:val="00984B60"/>
    <w:rsid w:val="00987DE0"/>
    <w:rsid w:val="00993727"/>
    <w:rsid w:val="009A2F5A"/>
    <w:rsid w:val="009C2BAC"/>
    <w:rsid w:val="009C7D3A"/>
    <w:rsid w:val="009D6D5E"/>
    <w:rsid w:val="009E364E"/>
    <w:rsid w:val="009E56DC"/>
    <w:rsid w:val="009E72F0"/>
    <w:rsid w:val="009F61C6"/>
    <w:rsid w:val="00A26C6E"/>
    <w:rsid w:val="00A350F5"/>
    <w:rsid w:val="00A42C9E"/>
    <w:rsid w:val="00A605D1"/>
    <w:rsid w:val="00A80F4A"/>
    <w:rsid w:val="00AD7788"/>
    <w:rsid w:val="00AF4CBC"/>
    <w:rsid w:val="00B13033"/>
    <w:rsid w:val="00B13528"/>
    <w:rsid w:val="00B21D66"/>
    <w:rsid w:val="00B23E8F"/>
    <w:rsid w:val="00B739FB"/>
    <w:rsid w:val="00BC195C"/>
    <w:rsid w:val="00BC1FA8"/>
    <w:rsid w:val="00BC4D1E"/>
    <w:rsid w:val="00BD3CB6"/>
    <w:rsid w:val="00BD46B4"/>
    <w:rsid w:val="00BD6F1A"/>
    <w:rsid w:val="00C1596C"/>
    <w:rsid w:val="00C34A73"/>
    <w:rsid w:val="00C42A25"/>
    <w:rsid w:val="00C53CCC"/>
    <w:rsid w:val="00C87A78"/>
    <w:rsid w:val="00CA1AFC"/>
    <w:rsid w:val="00CB0BDF"/>
    <w:rsid w:val="00CD7EB0"/>
    <w:rsid w:val="00CE1140"/>
    <w:rsid w:val="00D11891"/>
    <w:rsid w:val="00D14EAD"/>
    <w:rsid w:val="00D361F7"/>
    <w:rsid w:val="00D36992"/>
    <w:rsid w:val="00D44AB3"/>
    <w:rsid w:val="00D51DDB"/>
    <w:rsid w:val="00D65207"/>
    <w:rsid w:val="00D777B2"/>
    <w:rsid w:val="00D91B96"/>
    <w:rsid w:val="00D95E28"/>
    <w:rsid w:val="00D96077"/>
    <w:rsid w:val="00DA1352"/>
    <w:rsid w:val="00DA2280"/>
    <w:rsid w:val="00DE387B"/>
    <w:rsid w:val="00DE3E63"/>
    <w:rsid w:val="00E01648"/>
    <w:rsid w:val="00E02083"/>
    <w:rsid w:val="00E27CA3"/>
    <w:rsid w:val="00E6030B"/>
    <w:rsid w:val="00E7710A"/>
    <w:rsid w:val="00E84C91"/>
    <w:rsid w:val="00E96C17"/>
    <w:rsid w:val="00EA1F8D"/>
    <w:rsid w:val="00EC733B"/>
    <w:rsid w:val="00EC7A35"/>
    <w:rsid w:val="00ED2E4E"/>
    <w:rsid w:val="00EE2F2C"/>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16"/>
        <o:r id="V:Rule9" type="connector" idref="#Прямая со стрелкой 13"/>
        <o:r id="V:Rule10" type="connector" idref="#Прямая со стрелкой 9"/>
        <o:r id="V:Rule11" type="connector" idref="#Прямая со стрелкой 11"/>
        <o:r id="V:Rule12" type="connector" idref="#Прямая со стрелкой 15"/>
        <o:r id="V:Rule13" type="connector" idref="#Прямая со стрелкой 10"/>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11">
    <w:name w:val="Основной текст (11)_"/>
    <w:basedOn w:val="a0"/>
    <w:link w:val="110"/>
    <w:locked/>
    <w:rsid w:val="006B047F"/>
    <w:rPr>
      <w:shd w:val="clear" w:color="auto" w:fill="FFFFFF"/>
    </w:rPr>
  </w:style>
  <w:style w:type="paragraph" w:customStyle="1" w:styleId="110">
    <w:name w:val="Основной текст (11)"/>
    <w:basedOn w:val="a"/>
    <w:link w:val="11"/>
    <w:rsid w:val="006B047F"/>
    <w:pPr>
      <w:widowControl w:val="0"/>
      <w:shd w:val="clear" w:color="auto" w:fill="FFFFFF"/>
      <w:spacing w:before="360" w:line="240" w:lineRule="atLeast"/>
    </w:pPr>
    <w:rPr>
      <w:rFonts w:asciiTheme="minorHAnsi" w:eastAsiaTheme="minorHAnsi" w:hAnsiTheme="minorHAnsi" w:cstheme="minorBidi"/>
      <w:sz w:val="22"/>
      <w:szCs w:val="22"/>
      <w:lang w:eastAsia="en-US"/>
    </w:rPr>
  </w:style>
  <w:style w:type="paragraph" w:customStyle="1" w:styleId="31">
    <w:name w:val="Основной текст 31"/>
    <w:basedOn w:val="a"/>
    <w:rsid w:val="00917F3C"/>
    <w:pPr>
      <w:suppressAutoHyphens/>
      <w:spacing w:line="360" w:lineRule="auto"/>
      <w:jc w:val="both"/>
    </w:pPr>
    <w:rPr>
      <w:kern w:val="1"/>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0073FC8A74DEF7AB6478A7DA2CE1D6A61097898CE0E2314A2A11AACDFF42448542B2DF6390E5442eDrC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73FC8A74DEF7AB6478A7DA2CE1D6A61087C99C20C2314A2A11AACDFF42448542B2DF6390E5443eDr9N" TargetMode="External"/><Relationship Id="rId17" Type="http://schemas.openxmlformats.org/officeDocument/2006/relationships/hyperlink" Target="consultantplus://offline/ref=40073FC8A74DEF7AB6478A7DA2CE1D6A61087C99C20C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webSettings" Target="webSettings.xml"/><Relationship Id="rId15" Type="http://schemas.openxmlformats.org/officeDocument/2006/relationships/hyperlink" Target="consultantplus://offline/ref=5BB94A255F77EBD2FB53132FB7EBA954369AB2D9B1837CFB3B1D6642D78448081AC6D622709B65yFA2J"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0073FC8A74DEF7AB6478A7DA2CE1D6A61087D95C8072314A2A11AACDFF42448542B2DF6390E554DeDr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8805-CDFD-417F-BDE6-CCBF9773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9138</Words>
  <Characters>52092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16</cp:revision>
  <cp:lastPrinted>2017-07-26T12:41:00Z</cp:lastPrinted>
  <dcterms:created xsi:type="dcterms:W3CDTF">2017-09-13T11:16:00Z</dcterms:created>
  <dcterms:modified xsi:type="dcterms:W3CDTF">2017-10-30T08:59:00Z</dcterms:modified>
</cp:coreProperties>
</file>