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E0" w:rsidRDefault="007E0BEE" w:rsidP="00383AE0">
      <w:pPr>
        <w:pStyle w:val="ConsPlusTitle"/>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C28E4" w:rsidRPr="008C28E4" w:rsidRDefault="00C452DD"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СОВЕТ НАРОДНЫХ ДЕПУТАТОВ</w:t>
      </w:r>
    </w:p>
    <w:p w:rsidR="00F86489" w:rsidRPr="008C28E4" w:rsidRDefault="00181DE5"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МОРОЗОВСКОГО</w:t>
      </w:r>
      <w:r w:rsidR="00383AE0">
        <w:rPr>
          <w:rFonts w:ascii="Times New Roman" w:hAnsi="Times New Roman" w:cs="Times New Roman"/>
          <w:sz w:val="28"/>
          <w:szCs w:val="28"/>
        </w:rPr>
        <w:t xml:space="preserve"> СЕЛЬСКОГО ПОСЕЛЕНИЯ</w:t>
      </w:r>
    </w:p>
    <w:p w:rsidR="00333FED" w:rsidRDefault="007328DA"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ЭРТИЛЬСКОГО МУ</w:t>
      </w:r>
      <w:r w:rsidR="008946AE" w:rsidRPr="008C28E4">
        <w:rPr>
          <w:rFonts w:ascii="Times New Roman" w:hAnsi="Times New Roman" w:cs="Times New Roman"/>
          <w:sz w:val="28"/>
          <w:szCs w:val="28"/>
        </w:rPr>
        <w:t xml:space="preserve">НИЦИПАЛЬНОГО РАЙОНА </w:t>
      </w:r>
    </w:p>
    <w:p w:rsidR="00CD1548" w:rsidRPr="008C28E4" w:rsidRDefault="008946AE"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 xml:space="preserve">ВОРОНЕЖСКОЙ </w:t>
      </w:r>
      <w:r w:rsidR="007328DA" w:rsidRPr="008C28E4">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3672F3">
        <w:rPr>
          <w:rFonts w:ascii="Times New Roman" w:hAnsi="Times New Roman" w:cs="Times New Roman"/>
          <w:b w:val="0"/>
          <w:sz w:val="28"/>
          <w:szCs w:val="28"/>
        </w:rPr>
        <w:t>01.08</w:t>
      </w:r>
      <w:r w:rsidR="00865D2B">
        <w:rPr>
          <w:rFonts w:ascii="Times New Roman" w:hAnsi="Times New Roman" w:cs="Times New Roman"/>
          <w:b w:val="0"/>
          <w:sz w:val="28"/>
          <w:szCs w:val="28"/>
        </w:rPr>
        <w:t>.</w:t>
      </w:r>
      <w:r w:rsidRPr="00F1261C">
        <w:rPr>
          <w:rFonts w:ascii="Times New Roman" w:hAnsi="Times New Roman" w:cs="Times New Roman"/>
          <w:b w:val="0"/>
          <w:sz w:val="28"/>
          <w:szCs w:val="28"/>
        </w:rPr>
        <w:t xml:space="preserve"> </w:t>
      </w:r>
      <w:r w:rsidR="00183072">
        <w:rPr>
          <w:rFonts w:ascii="Times New Roman" w:hAnsi="Times New Roman" w:cs="Times New Roman"/>
          <w:b w:val="0"/>
          <w:sz w:val="28"/>
          <w:szCs w:val="28"/>
        </w:rPr>
        <w:t>2022</w:t>
      </w:r>
      <w:r w:rsidR="009F4934"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Pr="00F1261C">
        <w:rPr>
          <w:rFonts w:ascii="Times New Roman" w:hAnsi="Times New Roman" w:cs="Times New Roman"/>
          <w:b w:val="0"/>
          <w:sz w:val="28"/>
          <w:szCs w:val="28"/>
        </w:rPr>
        <w:t xml:space="preserve"> </w:t>
      </w:r>
      <w:r w:rsidR="00183072">
        <w:rPr>
          <w:rFonts w:ascii="Times New Roman" w:hAnsi="Times New Roman" w:cs="Times New Roman"/>
          <w:b w:val="0"/>
          <w:sz w:val="28"/>
          <w:szCs w:val="28"/>
        </w:rPr>
        <w:t xml:space="preserve"> </w:t>
      </w:r>
      <w:r w:rsidR="003672F3">
        <w:rPr>
          <w:rFonts w:ascii="Times New Roman" w:hAnsi="Times New Roman" w:cs="Times New Roman"/>
          <w:b w:val="0"/>
          <w:sz w:val="28"/>
          <w:szCs w:val="28"/>
        </w:rPr>
        <w:t>143</w:t>
      </w:r>
    </w:p>
    <w:p w:rsidR="00CD1548" w:rsidRPr="008946AE" w:rsidRDefault="00181DE5" w:rsidP="00F56FC1">
      <w:pPr>
        <w:pStyle w:val="af0"/>
        <w:ind w:left="-567" w:firstLine="567"/>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арьевка</w:t>
      </w:r>
      <w:proofErr w:type="spellEnd"/>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firstRow="0" w:lastRow="0" w:firstColumn="0" w:lastColumn="0" w:noHBand="0" w:noVBand="0"/>
      </w:tblPr>
      <w:tblGrid>
        <w:gridCol w:w="4513"/>
      </w:tblGrid>
      <w:tr w:rsidR="00B04C65" w:rsidRPr="00F1261C" w:rsidTr="00383AE0">
        <w:trPr>
          <w:trHeight w:val="437"/>
        </w:trPr>
        <w:tc>
          <w:tcPr>
            <w:tcW w:w="4513" w:type="dxa"/>
          </w:tcPr>
          <w:p w:rsidR="00B04C65" w:rsidRPr="00F1261C" w:rsidRDefault="00B04C65" w:rsidP="00383AE0">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w:t>
            </w:r>
            <w:proofErr w:type="gramStart"/>
            <w:r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w:t>
            </w:r>
            <w:proofErr w:type="gramEnd"/>
            <w:r w:rsidR="00B744A7">
              <w:rPr>
                <w:rFonts w:ascii="Times New Roman" w:hAnsi="Times New Roman" w:cs="Times New Roman"/>
                <w:b w:val="0"/>
                <w:sz w:val="28"/>
                <w:szCs w:val="28"/>
              </w:rPr>
              <w:t xml:space="preserve"> соблюдением правил благоустройства</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на территории</w:t>
            </w:r>
            <w:r w:rsidR="00383AE0">
              <w:rPr>
                <w:rFonts w:ascii="Times New Roman" w:hAnsi="Times New Roman" w:cs="Times New Roman"/>
                <w:b w:val="0"/>
                <w:sz w:val="28"/>
                <w:szCs w:val="28"/>
              </w:rPr>
              <w:t xml:space="preserve"> </w:t>
            </w:r>
            <w:r w:rsidR="00181DE5">
              <w:rPr>
                <w:rFonts w:ascii="Times New Roman" w:hAnsi="Times New Roman" w:cs="Times New Roman"/>
                <w:b w:val="0"/>
                <w:sz w:val="28"/>
                <w:szCs w:val="28"/>
              </w:rPr>
              <w:t xml:space="preserve">Морозовского </w:t>
            </w:r>
            <w:r w:rsidR="00333FED">
              <w:rPr>
                <w:rFonts w:ascii="Times New Roman" w:hAnsi="Times New Roman" w:cs="Times New Roman"/>
                <w:b w:val="0"/>
                <w:sz w:val="28"/>
                <w:szCs w:val="28"/>
              </w:rPr>
              <w:t xml:space="preserve"> сельского</w:t>
            </w:r>
            <w:r w:rsidR="00383AE0">
              <w:rPr>
                <w:rFonts w:ascii="Times New Roman" w:hAnsi="Times New Roman" w:cs="Times New Roman"/>
                <w:b w:val="0"/>
                <w:sz w:val="28"/>
                <w:szCs w:val="28"/>
              </w:rPr>
              <w:t xml:space="preserve"> поселения</w:t>
            </w:r>
            <w:r w:rsidRPr="00F1261C">
              <w:rPr>
                <w:rFonts w:ascii="Times New Roman" w:hAnsi="Times New Roman" w:cs="Times New Roman"/>
                <w:b w:val="0"/>
                <w:sz w:val="28"/>
                <w:szCs w:val="28"/>
              </w:rPr>
              <w:t xml:space="preserve"> </w:t>
            </w:r>
            <w:proofErr w:type="spellStart"/>
            <w:r w:rsidRPr="00B20EF8">
              <w:rPr>
                <w:rFonts w:ascii="Times New Roman" w:hAnsi="Times New Roman" w:cs="Times New Roman"/>
                <w:b w:val="0"/>
                <w:sz w:val="28"/>
                <w:szCs w:val="28"/>
              </w:rPr>
              <w:t>Эртильского</w:t>
            </w:r>
            <w:proofErr w:type="spellEnd"/>
            <w:r w:rsidRPr="00B20EF8">
              <w:rPr>
                <w:rFonts w:ascii="Times New Roman" w:hAnsi="Times New Roman" w:cs="Times New Roman"/>
                <w:b w:val="0"/>
                <w:sz w:val="28"/>
                <w:szCs w:val="28"/>
              </w:rPr>
              <w:t xml:space="preserve"> муниципального района Воронежской области</w:t>
            </w:r>
          </w:p>
        </w:tc>
      </w:tr>
    </w:tbl>
    <w:p w:rsidR="004C1E91" w:rsidRPr="005A190E" w:rsidRDefault="004C1E91"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B744A7" w:rsidRPr="00B744A7">
        <w:rPr>
          <w:rFonts w:ascii="Times New Roman" w:hAnsi="Times New Roman" w:cs="Times New Roman"/>
          <w:sz w:val="28"/>
          <w:szCs w:val="28"/>
        </w:rPr>
        <w:t xml:space="preserve"> </w:t>
      </w:r>
      <w:r w:rsidR="00181DE5">
        <w:rPr>
          <w:rFonts w:ascii="Times New Roman" w:hAnsi="Times New Roman" w:cs="Times New Roman"/>
          <w:sz w:val="28"/>
          <w:szCs w:val="28"/>
        </w:rPr>
        <w:t>Морозовского</w:t>
      </w:r>
      <w:r w:rsidR="00383AE0">
        <w:rPr>
          <w:rFonts w:ascii="Times New Roman" w:hAnsi="Times New Roman" w:cs="Times New Roman"/>
          <w:sz w:val="28"/>
          <w:szCs w:val="28"/>
        </w:rPr>
        <w:t xml:space="preserve"> сельского поселения </w:t>
      </w:r>
      <w:proofErr w:type="spellStart"/>
      <w:r w:rsidR="00B04C65" w:rsidRPr="00B744A7">
        <w:rPr>
          <w:rFonts w:ascii="Times New Roman" w:hAnsi="Times New Roman" w:cs="Times New Roman"/>
          <w:sz w:val="28"/>
          <w:szCs w:val="28"/>
        </w:rPr>
        <w:t>Эртильского</w:t>
      </w:r>
      <w:proofErr w:type="spellEnd"/>
      <w:r w:rsidR="00B04C65" w:rsidRPr="00B744A7">
        <w:rPr>
          <w:rFonts w:ascii="Times New Roman" w:hAnsi="Times New Roman" w:cs="Times New Roman"/>
          <w:sz w:val="28"/>
          <w:szCs w:val="28"/>
        </w:rPr>
        <w:t xml:space="preserve"> муниципального района</w:t>
      </w:r>
      <w:r w:rsidR="003A1E18" w:rsidRPr="00247BDE">
        <w:rPr>
          <w:rFonts w:ascii="Times New Roman" w:hAnsi="Times New Roman" w:cs="Times New Roman"/>
          <w:sz w:val="28"/>
          <w:szCs w:val="28"/>
        </w:rPr>
        <w:t>,</w:t>
      </w:r>
      <w:r w:rsidR="00183072" w:rsidRPr="00183072">
        <w:rPr>
          <w:sz w:val="28"/>
          <w:szCs w:val="28"/>
        </w:rPr>
        <w:t xml:space="preserve"> </w:t>
      </w:r>
      <w:r w:rsidR="00183072">
        <w:rPr>
          <w:sz w:val="28"/>
          <w:szCs w:val="28"/>
        </w:rPr>
        <w:t>э</w:t>
      </w:r>
      <w:r w:rsidR="00183072" w:rsidRPr="00183072">
        <w:rPr>
          <w:rFonts w:ascii="Times New Roman" w:hAnsi="Times New Roman" w:cs="Times New Roman"/>
          <w:sz w:val="28"/>
          <w:szCs w:val="28"/>
        </w:rPr>
        <w:t>кспертным заключением правового управления правительства Воронежской области от 12.04.2022 г. № 19-62-20-</w:t>
      </w:r>
      <w:r w:rsidR="00183072">
        <w:rPr>
          <w:rFonts w:ascii="Times New Roman" w:hAnsi="Times New Roman" w:cs="Times New Roman"/>
          <w:sz w:val="28"/>
          <w:szCs w:val="28"/>
        </w:rPr>
        <w:t>136</w:t>
      </w:r>
      <w:r w:rsidR="00183072" w:rsidRPr="00183072">
        <w:rPr>
          <w:rFonts w:ascii="Times New Roman" w:hAnsi="Times New Roman" w:cs="Times New Roman"/>
          <w:sz w:val="28"/>
          <w:szCs w:val="28"/>
        </w:rPr>
        <w:t>-П</w:t>
      </w:r>
      <w:r w:rsidR="003A1E18" w:rsidRPr="00183072">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r w:rsidR="00181DE5">
        <w:rPr>
          <w:rFonts w:ascii="Times New Roman" w:hAnsi="Times New Roman" w:cs="Times New Roman"/>
          <w:sz w:val="28"/>
          <w:szCs w:val="28"/>
        </w:rPr>
        <w:t xml:space="preserve">Морозовского </w:t>
      </w:r>
      <w:r w:rsidR="00333FED">
        <w:rPr>
          <w:rFonts w:ascii="Times New Roman" w:hAnsi="Times New Roman" w:cs="Times New Roman"/>
          <w:sz w:val="28"/>
          <w:szCs w:val="28"/>
        </w:rPr>
        <w:t xml:space="preserve"> сельского</w:t>
      </w:r>
      <w:r w:rsidR="00383AE0">
        <w:rPr>
          <w:rFonts w:ascii="Times New Roman" w:hAnsi="Times New Roman" w:cs="Times New Roman"/>
          <w:sz w:val="28"/>
          <w:szCs w:val="28"/>
        </w:rPr>
        <w:t xml:space="preserve"> поселения</w:t>
      </w:r>
      <w:r w:rsidR="00B744A7" w:rsidRPr="00B744A7">
        <w:rPr>
          <w:rFonts w:ascii="Times New Roman" w:hAnsi="Times New Roman" w:cs="Times New Roman"/>
          <w:sz w:val="28"/>
          <w:szCs w:val="28"/>
        </w:rPr>
        <w:t xml:space="preserve"> </w:t>
      </w:r>
      <w:proofErr w:type="spellStart"/>
      <w:r w:rsidR="00E30895" w:rsidRPr="00B744A7">
        <w:rPr>
          <w:rFonts w:ascii="Times New Roman" w:hAnsi="Times New Roman" w:cs="Times New Roman"/>
          <w:sz w:val="28"/>
          <w:szCs w:val="28"/>
        </w:rPr>
        <w:t>Эртильского</w:t>
      </w:r>
      <w:proofErr w:type="spellEnd"/>
      <w:r w:rsidR="00E30895" w:rsidRPr="00B744A7">
        <w:rPr>
          <w:rFonts w:ascii="Times New Roman" w:hAnsi="Times New Roman" w:cs="Times New Roman"/>
          <w:sz w:val="28"/>
          <w:szCs w:val="28"/>
        </w:rPr>
        <w:t xml:space="preserve"> муниципального района</w:t>
      </w:r>
      <w:r w:rsidR="005412DF" w:rsidRPr="00247BDE">
        <w:rPr>
          <w:rFonts w:ascii="Times New Roman" w:hAnsi="Times New Roman" w:cs="Times New Roman"/>
          <w:sz w:val="28"/>
          <w:szCs w:val="28"/>
        </w:rPr>
        <w:t xml:space="preserve"> </w:t>
      </w:r>
      <w:r w:rsidR="00234662">
        <w:rPr>
          <w:rFonts w:ascii="Times New Roman" w:hAnsi="Times New Roman" w:cs="Times New Roman"/>
          <w:sz w:val="28"/>
          <w:szCs w:val="28"/>
        </w:rPr>
        <w:t xml:space="preserve"> </w:t>
      </w:r>
      <w:proofErr w:type="gramStart"/>
      <w:r w:rsidR="005412DF" w:rsidRPr="00247BDE">
        <w:rPr>
          <w:rFonts w:ascii="Times New Roman" w:hAnsi="Times New Roman" w:cs="Times New Roman"/>
          <w:b/>
          <w:sz w:val="28"/>
          <w:szCs w:val="28"/>
        </w:rPr>
        <w:t>р</w:t>
      </w:r>
      <w:proofErr w:type="gramEnd"/>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proofErr w:type="gramStart"/>
      <w:r w:rsidR="005412DF" w:rsidRPr="00247BDE">
        <w:rPr>
          <w:rFonts w:ascii="Times New Roman" w:hAnsi="Times New Roman" w:cs="Times New Roman"/>
          <w:b/>
          <w:sz w:val="28"/>
          <w:szCs w:val="28"/>
        </w:rPr>
        <w:t>л</w:t>
      </w:r>
      <w:proofErr w:type="gramEnd"/>
      <w:r w:rsidR="005412DF" w:rsidRPr="00247BDE">
        <w:rPr>
          <w:rFonts w:ascii="Times New Roman" w:hAnsi="Times New Roman" w:cs="Times New Roman"/>
          <w:b/>
          <w:sz w:val="28"/>
          <w:szCs w:val="28"/>
        </w:rPr>
        <w:t>:</w:t>
      </w:r>
    </w:p>
    <w:p w:rsidR="00183072" w:rsidRPr="00234662" w:rsidRDefault="00183072" w:rsidP="00183072">
      <w:pPr>
        <w:pStyle w:val="ConsPlusTitle"/>
        <w:spacing w:line="360" w:lineRule="auto"/>
        <w:jc w:val="both"/>
        <w:rPr>
          <w:rFonts w:ascii="Times New Roman" w:hAnsi="Times New Roman" w:cs="Times New Roman"/>
          <w:b w:val="0"/>
          <w:sz w:val="28"/>
          <w:szCs w:val="28"/>
        </w:rPr>
      </w:pPr>
      <w:r w:rsidRPr="00183072">
        <w:rPr>
          <w:rFonts w:ascii="Times New Roman" w:hAnsi="Times New Roman" w:cs="Times New Roman"/>
          <w:b w:val="0"/>
          <w:sz w:val="28"/>
          <w:szCs w:val="28"/>
        </w:rPr>
        <w:t xml:space="preserve">  </w:t>
      </w:r>
      <w:r>
        <w:rPr>
          <w:rFonts w:ascii="Times New Roman" w:hAnsi="Times New Roman" w:cs="Times New Roman"/>
          <w:b w:val="0"/>
          <w:sz w:val="28"/>
          <w:szCs w:val="28"/>
        </w:rPr>
        <w:t xml:space="preserve">          1. </w:t>
      </w:r>
      <w:r w:rsidR="00CD1548" w:rsidRPr="00247BDE">
        <w:rPr>
          <w:rFonts w:ascii="Times New Roman" w:hAnsi="Times New Roman" w:cs="Times New Roman"/>
          <w:b w:val="0"/>
          <w:sz w:val="28"/>
          <w:szCs w:val="28"/>
        </w:rPr>
        <w:t xml:space="preserve">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 xml:space="preserve">о муниципальном </w:t>
      </w:r>
      <w:proofErr w:type="gramStart"/>
      <w:r w:rsidR="00B744A7"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w:t>
      </w:r>
      <w:proofErr w:type="gramEnd"/>
      <w:r w:rsidR="00B744A7">
        <w:rPr>
          <w:rFonts w:ascii="Times New Roman" w:hAnsi="Times New Roman" w:cs="Times New Roman"/>
          <w:b w:val="0"/>
          <w:sz w:val="28"/>
          <w:szCs w:val="28"/>
        </w:rPr>
        <w:t xml:space="preserve"> соблюдением правил благоустройства</w:t>
      </w:r>
      <w:r w:rsidR="00B744A7" w:rsidRPr="00F1261C">
        <w:rPr>
          <w:rFonts w:ascii="Times New Roman" w:hAnsi="Times New Roman" w:cs="Times New Roman"/>
          <w:b w:val="0"/>
          <w:sz w:val="28"/>
          <w:szCs w:val="28"/>
        </w:rPr>
        <w:t xml:space="preserve"> на </w:t>
      </w:r>
      <w:r w:rsidR="00181DE5">
        <w:rPr>
          <w:rFonts w:ascii="Times New Roman" w:hAnsi="Times New Roman" w:cs="Times New Roman"/>
          <w:b w:val="0"/>
          <w:sz w:val="28"/>
          <w:szCs w:val="28"/>
        </w:rPr>
        <w:t>территории Морозовского</w:t>
      </w:r>
      <w:r w:rsidR="00333FED">
        <w:rPr>
          <w:rFonts w:ascii="Times New Roman" w:hAnsi="Times New Roman" w:cs="Times New Roman"/>
          <w:b w:val="0"/>
          <w:sz w:val="28"/>
          <w:szCs w:val="28"/>
        </w:rPr>
        <w:t xml:space="preserve"> сельского</w:t>
      </w:r>
      <w:r w:rsidR="00383AE0">
        <w:rPr>
          <w:rFonts w:ascii="Times New Roman" w:hAnsi="Times New Roman" w:cs="Times New Roman"/>
          <w:b w:val="0"/>
          <w:sz w:val="28"/>
          <w:szCs w:val="28"/>
        </w:rPr>
        <w:t xml:space="preserve"> поселения</w:t>
      </w:r>
      <w:r w:rsidR="00B744A7">
        <w:rPr>
          <w:rFonts w:ascii="Times New Roman" w:hAnsi="Times New Roman" w:cs="Times New Roman"/>
          <w:b w:val="0"/>
          <w:sz w:val="28"/>
          <w:szCs w:val="28"/>
        </w:rPr>
        <w:t xml:space="preserve"> </w:t>
      </w:r>
      <w:proofErr w:type="spellStart"/>
      <w:r w:rsidR="00B744A7" w:rsidRPr="00B20EF8">
        <w:rPr>
          <w:rFonts w:ascii="Times New Roman" w:hAnsi="Times New Roman" w:cs="Times New Roman"/>
          <w:b w:val="0"/>
          <w:sz w:val="28"/>
          <w:szCs w:val="28"/>
        </w:rPr>
        <w:t>Эртильского</w:t>
      </w:r>
      <w:proofErr w:type="spellEnd"/>
      <w:r w:rsidR="00B744A7" w:rsidRPr="00B20EF8">
        <w:rPr>
          <w:rFonts w:ascii="Times New Roman" w:hAnsi="Times New Roman" w:cs="Times New Roman"/>
          <w:b w:val="0"/>
          <w:sz w:val="28"/>
          <w:szCs w:val="28"/>
        </w:rPr>
        <w:t xml:space="preserve"> муниципального района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B20EF8" w:rsidRPr="00DA22C1" w:rsidRDefault="00095468" w:rsidP="008C28E4">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xml:space="preserve">. </w:t>
      </w:r>
      <w:proofErr w:type="gramStart"/>
      <w:r w:rsidR="00DA22C1">
        <w:rPr>
          <w:rFonts w:ascii="Times New Roman" w:hAnsi="Times New Roman" w:cs="Times New Roman"/>
          <w:sz w:val="28"/>
          <w:szCs w:val="28"/>
        </w:rPr>
        <w:t>Контроль за</w:t>
      </w:r>
      <w:proofErr w:type="gramEnd"/>
      <w:r w:rsidR="00DA22C1">
        <w:rPr>
          <w:rFonts w:ascii="Times New Roman" w:hAnsi="Times New Roman" w:cs="Times New Roman"/>
          <w:sz w:val="28"/>
          <w:szCs w:val="28"/>
        </w:rPr>
        <w:t xml:space="preserve"> исполнением настоящего решения оставляю за собой.</w:t>
      </w:r>
    </w:p>
    <w:p w:rsidR="008946AE" w:rsidRDefault="00A672F0"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 xml:space="preserve">        </w:t>
      </w:r>
    </w:p>
    <w:p w:rsidR="003672F3" w:rsidRDefault="003672F3"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Глава Морозовского</w:t>
      </w:r>
    </w:p>
    <w:p w:rsidR="007A62AC" w:rsidRDefault="003672F3"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roofErr w:type="spellStart"/>
      <w:r>
        <w:rPr>
          <w:rFonts w:ascii="Times New Roman" w:hAnsi="Times New Roman" w:cs="Times New Roman"/>
          <w:sz w:val="28"/>
          <w:szCs w:val="28"/>
        </w:rPr>
        <w:t>Селбского</w:t>
      </w:r>
      <w:proofErr w:type="spellEnd"/>
      <w:r>
        <w:rPr>
          <w:rFonts w:ascii="Times New Roman" w:hAnsi="Times New Roman" w:cs="Times New Roman"/>
          <w:sz w:val="28"/>
          <w:szCs w:val="28"/>
        </w:rPr>
        <w:t xml:space="preserve"> поселения </w:t>
      </w:r>
      <w:r w:rsidR="00183072">
        <w:rPr>
          <w:rFonts w:ascii="Times New Roman" w:hAnsi="Times New Roman" w:cs="Times New Roman"/>
          <w:sz w:val="28"/>
          <w:szCs w:val="28"/>
        </w:rPr>
        <w:t xml:space="preserve">                                                 </w:t>
      </w:r>
      <w:proofErr w:type="spellStart"/>
      <w:r w:rsidR="00181DE5">
        <w:rPr>
          <w:rFonts w:ascii="Times New Roman" w:hAnsi="Times New Roman" w:cs="Times New Roman"/>
          <w:sz w:val="28"/>
          <w:szCs w:val="28"/>
        </w:rPr>
        <w:t>С.Б.Суворова</w:t>
      </w:r>
      <w:proofErr w:type="spellEnd"/>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183072" w:rsidRDefault="00234662"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183072" w:rsidRPr="002D31C1" w:rsidRDefault="00183072"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181DE5"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Морозовского </w:t>
      </w:r>
      <w:r w:rsidR="00333FED" w:rsidRPr="00333FED">
        <w:rPr>
          <w:rFonts w:ascii="Times New Roman" w:hAnsi="Times New Roman" w:cs="Times New Roman"/>
          <w:sz w:val="28"/>
          <w:szCs w:val="28"/>
        </w:rPr>
        <w:t>сельского</w:t>
      </w:r>
      <w:r w:rsidR="00545CC9" w:rsidRPr="00545CC9">
        <w:rPr>
          <w:rFonts w:ascii="Times New Roman" w:hAnsi="Times New Roman" w:cs="Times New Roman"/>
          <w:sz w:val="28"/>
          <w:szCs w:val="28"/>
        </w:rPr>
        <w:t xml:space="preserve"> поселения</w:t>
      </w:r>
      <w:r w:rsidR="00545CC9">
        <w:rPr>
          <w:rFonts w:ascii="Times New Roman" w:hAnsi="Times New Roman" w:cs="Times New Roman"/>
          <w:b/>
          <w:sz w:val="28"/>
          <w:szCs w:val="28"/>
        </w:rPr>
        <w:t xml:space="preserve"> </w:t>
      </w:r>
      <w:r w:rsidR="00B744A7" w:rsidRPr="00247BDE">
        <w:rPr>
          <w:rFonts w:ascii="Times New Roman" w:hAnsi="Times New Roman" w:cs="Times New Roman"/>
          <w:sz w:val="28"/>
          <w:szCs w:val="28"/>
        </w:rPr>
        <w:t xml:space="preserve"> </w:t>
      </w:r>
      <w:proofErr w:type="spellStart"/>
      <w:r w:rsidR="00247BDE" w:rsidRPr="00247BDE">
        <w:rPr>
          <w:rFonts w:ascii="Times New Roman" w:hAnsi="Times New Roman" w:cs="Times New Roman"/>
          <w:sz w:val="28"/>
          <w:szCs w:val="28"/>
        </w:rPr>
        <w:t>Эртильского</w:t>
      </w:r>
      <w:proofErr w:type="spellEnd"/>
      <w:r w:rsidR="00247BDE" w:rsidRPr="00247BDE">
        <w:rPr>
          <w:rFonts w:ascii="Times New Roman" w:hAnsi="Times New Roman" w:cs="Times New Roman"/>
          <w:sz w:val="28"/>
          <w:szCs w:val="28"/>
        </w:rPr>
        <w:t xml:space="preserve"> муниципального района</w:t>
      </w:r>
      <w:r w:rsidR="00247BDE">
        <w:rPr>
          <w:rFonts w:ascii="Times New Roman" w:hAnsi="Times New Roman" w:cs="Times New Roman"/>
          <w:sz w:val="28"/>
          <w:szCs w:val="28"/>
        </w:rPr>
        <w:t xml:space="preserve"> </w:t>
      </w:r>
    </w:p>
    <w:p w:rsidR="009C78BB" w:rsidRDefault="003672F3"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О</w:t>
      </w:r>
      <w:r w:rsidR="009C78BB">
        <w:rPr>
          <w:rFonts w:ascii="Times New Roman" w:hAnsi="Times New Roman" w:cs="Times New Roman"/>
          <w:sz w:val="28"/>
          <w:szCs w:val="28"/>
        </w:rPr>
        <w:t>т</w:t>
      </w:r>
      <w:r>
        <w:rPr>
          <w:rFonts w:ascii="Times New Roman" w:hAnsi="Times New Roman" w:cs="Times New Roman"/>
          <w:sz w:val="28"/>
          <w:szCs w:val="28"/>
        </w:rPr>
        <w:t xml:space="preserve">  01.08</w:t>
      </w:r>
      <w:r w:rsidR="009C78BB">
        <w:rPr>
          <w:rFonts w:ascii="Times New Roman" w:hAnsi="Times New Roman" w:cs="Times New Roman"/>
          <w:sz w:val="28"/>
          <w:szCs w:val="28"/>
        </w:rPr>
        <w:t xml:space="preserve"> </w:t>
      </w:r>
      <w:r w:rsidR="00865D2B">
        <w:rPr>
          <w:rFonts w:ascii="Times New Roman" w:hAnsi="Times New Roman" w:cs="Times New Roman"/>
          <w:sz w:val="28"/>
          <w:szCs w:val="28"/>
        </w:rPr>
        <w:t>.</w:t>
      </w:r>
      <w:r w:rsidR="003E394A">
        <w:rPr>
          <w:rFonts w:ascii="Times New Roman" w:hAnsi="Times New Roman" w:cs="Times New Roman"/>
          <w:sz w:val="28"/>
          <w:szCs w:val="28"/>
        </w:rPr>
        <w:t xml:space="preserve"> 202</w:t>
      </w:r>
      <w:r w:rsidR="00183072">
        <w:rPr>
          <w:rFonts w:ascii="Times New Roman" w:hAnsi="Times New Roman" w:cs="Times New Roman"/>
          <w:sz w:val="28"/>
          <w:szCs w:val="28"/>
        </w:rPr>
        <w:t>2</w:t>
      </w:r>
      <w:r w:rsidR="003E394A">
        <w:rPr>
          <w:rFonts w:ascii="Times New Roman" w:hAnsi="Times New Roman" w:cs="Times New Roman"/>
          <w:sz w:val="28"/>
          <w:szCs w:val="28"/>
        </w:rPr>
        <w:t xml:space="preserve"> г.   </w:t>
      </w:r>
      <w:r w:rsidR="009C78BB">
        <w:rPr>
          <w:rFonts w:ascii="Times New Roman" w:hAnsi="Times New Roman" w:cs="Times New Roman"/>
          <w:sz w:val="28"/>
          <w:szCs w:val="28"/>
        </w:rPr>
        <w:t>№</w:t>
      </w:r>
      <w:r>
        <w:rPr>
          <w:rFonts w:ascii="Times New Roman" w:hAnsi="Times New Roman" w:cs="Times New Roman"/>
          <w:sz w:val="28"/>
          <w:szCs w:val="28"/>
        </w:rPr>
        <w:t>143</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Pr="00B744A7" w:rsidRDefault="009C78BB" w:rsidP="00B744A7">
      <w:pPr>
        <w:pStyle w:val="ConsPlusTitle"/>
        <w:jc w:val="center"/>
        <w:rPr>
          <w:rFonts w:ascii="Times New Roman" w:hAnsi="Times New Roman" w:cs="Times New Roman"/>
          <w:sz w:val="28"/>
          <w:szCs w:val="28"/>
        </w:rPr>
      </w:pPr>
      <w:bookmarkStart w:id="0" w:name="P38"/>
      <w:bookmarkEnd w:id="0"/>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w:t>
      </w:r>
      <w:proofErr w:type="gramStart"/>
      <w:r w:rsidR="00B744A7" w:rsidRPr="00B744A7">
        <w:rPr>
          <w:rFonts w:ascii="Times New Roman" w:hAnsi="Times New Roman" w:cs="Times New Roman"/>
          <w:sz w:val="28"/>
          <w:szCs w:val="28"/>
        </w:rPr>
        <w:t>контроле за</w:t>
      </w:r>
      <w:proofErr w:type="gramEnd"/>
      <w:r w:rsidR="00B744A7" w:rsidRPr="00B744A7">
        <w:rPr>
          <w:rFonts w:ascii="Times New Roman" w:hAnsi="Times New Roman" w:cs="Times New Roman"/>
          <w:sz w:val="28"/>
          <w:szCs w:val="28"/>
        </w:rPr>
        <w:t xml:space="preserve"> соблюдением правил благоустройства на территории </w:t>
      </w:r>
      <w:r w:rsidR="00181DE5">
        <w:rPr>
          <w:rFonts w:ascii="Times New Roman" w:hAnsi="Times New Roman" w:cs="Times New Roman"/>
          <w:sz w:val="28"/>
          <w:szCs w:val="28"/>
        </w:rPr>
        <w:t xml:space="preserve">Морозовского </w:t>
      </w:r>
      <w:r w:rsidR="00333FED">
        <w:rPr>
          <w:rFonts w:ascii="Times New Roman" w:hAnsi="Times New Roman" w:cs="Times New Roman"/>
          <w:sz w:val="28"/>
          <w:szCs w:val="28"/>
        </w:rPr>
        <w:t xml:space="preserve"> сельского</w:t>
      </w:r>
      <w:r w:rsidR="00545CC9">
        <w:rPr>
          <w:rFonts w:ascii="Times New Roman" w:hAnsi="Times New Roman" w:cs="Times New Roman"/>
          <w:sz w:val="28"/>
          <w:szCs w:val="28"/>
        </w:rPr>
        <w:t xml:space="preserve"> поселения</w:t>
      </w:r>
      <w:r w:rsidR="00B744A7" w:rsidRPr="00B744A7">
        <w:rPr>
          <w:rFonts w:ascii="Times New Roman" w:hAnsi="Times New Roman" w:cs="Times New Roman"/>
          <w:sz w:val="28"/>
          <w:szCs w:val="28"/>
        </w:rPr>
        <w:t xml:space="preserve"> </w:t>
      </w:r>
      <w:proofErr w:type="spellStart"/>
      <w:r w:rsidR="00B744A7" w:rsidRPr="00B744A7">
        <w:rPr>
          <w:rFonts w:ascii="Times New Roman" w:hAnsi="Times New Roman" w:cs="Times New Roman"/>
          <w:sz w:val="28"/>
          <w:szCs w:val="28"/>
        </w:rPr>
        <w:t>Эртильского</w:t>
      </w:r>
      <w:proofErr w:type="spellEnd"/>
      <w:r w:rsidR="00B744A7" w:rsidRPr="00B744A7">
        <w:rPr>
          <w:rFonts w:ascii="Times New Roman" w:hAnsi="Times New Roman" w:cs="Times New Roman"/>
          <w:sz w:val="28"/>
          <w:szCs w:val="28"/>
        </w:rPr>
        <w:t xml:space="preserve"> муниципального района Воронежской области</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1. Настоящее Положение о муниципальном </w:t>
      </w:r>
      <w:proofErr w:type="gramStart"/>
      <w:r w:rsidRPr="00271FF1">
        <w:rPr>
          <w:rFonts w:ascii="Times New Roman" w:hAnsi="Times New Roman" w:cs="Times New Roman"/>
          <w:sz w:val="28"/>
          <w:szCs w:val="28"/>
        </w:rPr>
        <w:t>контроле за</w:t>
      </w:r>
      <w:proofErr w:type="gramEnd"/>
      <w:r w:rsidRPr="00271FF1">
        <w:rPr>
          <w:rFonts w:ascii="Times New Roman" w:hAnsi="Times New Roman" w:cs="Times New Roman"/>
          <w:sz w:val="28"/>
          <w:szCs w:val="28"/>
        </w:rPr>
        <w:t xml:space="preserve"> соблюдением правил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sidR="00181DE5">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71FF1">
        <w:rPr>
          <w:rFonts w:ascii="Times New Roman" w:hAnsi="Times New Roman" w:cs="Times New Roman"/>
          <w:sz w:val="28"/>
          <w:szCs w:val="28"/>
        </w:rPr>
        <w:t xml:space="preserve">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 (далее – муниципальный контроль).</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2. Муниципальный </w:t>
      </w:r>
      <w:proofErr w:type="gramStart"/>
      <w:r w:rsidRPr="00271FF1">
        <w:rPr>
          <w:rFonts w:ascii="Times New Roman" w:hAnsi="Times New Roman" w:cs="Times New Roman"/>
          <w:sz w:val="28"/>
          <w:szCs w:val="28"/>
        </w:rPr>
        <w:t>контроль за</w:t>
      </w:r>
      <w:proofErr w:type="gramEnd"/>
      <w:r w:rsidRPr="00271FF1">
        <w:rPr>
          <w:rFonts w:ascii="Times New Roman" w:hAnsi="Times New Roman" w:cs="Times New Roman"/>
          <w:sz w:val="28"/>
          <w:szCs w:val="28"/>
        </w:rPr>
        <w:t xml:space="preserve"> соблюдением правил благоустройства осуществляется в целях обеспечения соблюдения обязательных требований в сфере благоустройства на территории </w:t>
      </w:r>
      <w:r w:rsidR="00181DE5">
        <w:rPr>
          <w:rFonts w:ascii="Times New Roman" w:hAnsi="Times New Roman" w:cs="Times New Roman"/>
          <w:sz w:val="28"/>
          <w:szCs w:val="28"/>
        </w:rPr>
        <w:t>Морозовского</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bookmarkStart w:id="1" w:name="P44"/>
      <w:bookmarkEnd w:id="1"/>
      <w:r w:rsidRPr="00271FF1">
        <w:rPr>
          <w:rFonts w:ascii="Times New Roman" w:hAnsi="Times New Roman" w:cs="Times New Roman"/>
          <w:sz w:val="28"/>
          <w:szCs w:val="28"/>
        </w:rPr>
        <w:t xml:space="preserve">3. Муниципальный контроль осуществляется администрацией </w:t>
      </w:r>
      <w:r w:rsidR="00181DE5">
        <w:rPr>
          <w:rFonts w:ascii="Times New Roman" w:hAnsi="Times New Roman" w:cs="Times New Roman"/>
          <w:sz w:val="28"/>
          <w:szCs w:val="28"/>
        </w:rPr>
        <w:t>Морозовского</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w:t>
      </w:r>
      <w:r w:rsidRPr="00271FF1">
        <w:rPr>
          <w:rFonts w:ascii="Times New Roman" w:hAnsi="Times New Roman" w:cs="Times New Roman"/>
          <w:sz w:val="28"/>
          <w:szCs w:val="28"/>
        </w:rPr>
        <w:lastRenderedPageBreak/>
        <w:t>Воронежской области (далее – контрольный (надзорный) орган).</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proofErr w:type="gramStart"/>
      <w:r w:rsidRPr="00271FF1">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271FF1">
        <w:rPr>
          <w:rFonts w:ascii="Times New Roman" w:hAnsi="Times New Roman" w:cs="Times New Roman"/>
          <w:sz w:val="28"/>
          <w:szCs w:val="28"/>
        </w:rPr>
        <w:t xml:space="preserve">: </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r w:rsidR="00181DE5">
        <w:rPr>
          <w:rFonts w:ascii="Times New Roman" w:hAnsi="Times New Roman" w:cs="Times New Roman"/>
          <w:sz w:val="28"/>
          <w:szCs w:val="28"/>
        </w:rPr>
        <w:t>Морозовского</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w:t>
      </w:r>
      <w:r>
        <w:rPr>
          <w:rFonts w:ascii="Times New Roman" w:hAnsi="Times New Roman" w:cs="Times New Roman"/>
          <w:sz w:val="28"/>
          <w:szCs w:val="28"/>
        </w:rPr>
        <w:t>старший инспектор</w:t>
      </w:r>
      <w:r w:rsidRPr="00271FF1">
        <w:rPr>
          <w:rFonts w:ascii="Times New Roman" w:hAnsi="Times New Roman" w:cs="Times New Roman"/>
          <w:sz w:val="28"/>
          <w:szCs w:val="28"/>
        </w:rPr>
        <w:t xml:space="preserve"> администрации </w:t>
      </w:r>
      <w:r w:rsidR="00181DE5">
        <w:rPr>
          <w:rFonts w:ascii="Times New Roman" w:hAnsi="Times New Roman" w:cs="Times New Roman"/>
          <w:sz w:val="28"/>
          <w:szCs w:val="28"/>
        </w:rPr>
        <w:t>Морозовского</w:t>
      </w:r>
      <w:r>
        <w:rPr>
          <w:rFonts w:ascii="Times New Roman" w:hAnsi="Times New Roman" w:cs="Times New Roman"/>
          <w:sz w:val="28"/>
          <w:szCs w:val="28"/>
        </w:rPr>
        <w:t xml:space="preserve"> </w:t>
      </w:r>
      <w:r w:rsidRPr="00271FF1">
        <w:rPr>
          <w:rFonts w:ascii="Times New Roman" w:hAnsi="Times New Roman" w:cs="Times New Roman"/>
          <w:sz w:val="28"/>
          <w:szCs w:val="28"/>
        </w:rPr>
        <w:t xml:space="preserve">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 (далее –</w:t>
      </w:r>
      <w:r>
        <w:rPr>
          <w:rFonts w:ascii="Times New Roman" w:hAnsi="Times New Roman" w:cs="Times New Roman"/>
          <w:sz w:val="28"/>
          <w:szCs w:val="28"/>
        </w:rPr>
        <w:t xml:space="preserve"> </w:t>
      </w:r>
      <w:r w:rsidRPr="00271FF1">
        <w:rPr>
          <w:rFonts w:ascii="Times New Roman" w:hAnsi="Times New Roman" w:cs="Times New Roman"/>
          <w:sz w:val="28"/>
          <w:szCs w:val="28"/>
        </w:rPr>
        <w:t>инспектор).</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r w:rsidR="00181DE5">
        <w:rPr>
          <w:rFonts w:ascii="Times New Roman" w:hAnsi="Times New Roman" w:cs="Times New Roman"/>
          <w:sz w:val="28"/>
          <w:szCs w:val="28"/>
        </w:rPr>
        <w:t>Морозовского</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4. </w:t>
      </w:r>
      <w:proofErr w:type="gramStart"/>
      <w:r w:rsidRPr="00271FF1">
        <w:rPr>
          <w:rFonts w:ascii="Times New Roman" w:hAnsi="Times New Roman" w:cs="Times New Roman"/>
          <w:sz w:val="28"/>
          <w:szCs w:val="28"/>
        </w:rPr>
        <w:t>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AA1749">
        <w:rPr>
          <w:rFonts w:ascii="Times New Roman" w:hAnsi="Times New Roman"/>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71FF1">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w:t>
      </w:r>
      <w:proofErr w:type="gramEnd"/>
      <w:r w:rsidRPr="00271FF1">
        <w:rPr>
          <w:rFonts w:ascii="Times New Roman" w:hAnsi="Times New Roman" w:cs="Times New Roman"/>
          <w:sz w:val="28"/>
          <w:szCs w:val="28"/>
        </w:rPr>
        <w:t xml:space="preserve"> – </w:t>
      </w:r>
      <w:proofErr w:type="gramStart"/>
      <w:r w:rsidRPr="00271FF1">
        <w:rPr>
          <w:rFonts w:ascii="Times New Roman" w:hAnsi="Times New Roman" w:cs="Times New Roman"/>
          <w:sz w:val="28"/>
          <w:szCs w:val="28"/>
        </w:rPr>
        <w:t xml:space="preserve">Федеральный закон «О государственном контроле (надзоре) и муниципальном контроле в Российской Федерации»), </w:t>
      </w:r>
      <w:r>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bookmarkStart w:id="2" w:name="P47"/>
      <w:bookmarkEnd w:id="2"/>
      <w:r w:rsidRPr="00271FF1">
        <w:rPr>
          <w:rFonts w:ascii="Times New Roman" w:hAnsi="Times New Roman" w:cs="Times New Roman"/>
          <w:sz w:val="28"/>
          <w:szCs w:val="28"/>
        </w:rPr>
        <w:t>5. Предметом муниципального контроля является:</w:t>
      </w:r>
    </w:p>
    <w:p w:rsidR="00234662" w:rsidRPr="00271FF1" w:rsidRDefault="00234662" w:rsidP="00234662">
      <w:pPr>
        <w:pStyle w:val="ConsPlusTitle"/>
        <w:spacing w:line="360" w:lineRule="auto"/>
        <w:ind w:firstLine="709"/>
        <w:jc w:val="both"/>
        <w:rPr>
          <w:rFonts w:ascii="Times New Roman" w:hAnsi="Times New Roman" w:cs="Times New Roman"/>
          <w:b w:val="0"/>
          <w:sz w:val="28"/>
          <w:szCs w:val="28"/>
        </w:rPr>
      </w:pPr>
      <w:r w:rsidRPr="00271FF1">
        <w:rPr>
          <w:rFonts w:ascii="Times New Roman" w:hAnsi="Times New Roman" w:cs="Times New Roman"/>
          <w:b w:val="0"/>
          <w:sz w:val="28"/>
          <w:szCs w:val="28"/>
        </w:rPr>
        <w:t xml:space="preserve"> - </w:t>
      </w:r>
      <w:r w:rsidRPr="00271FF1">
        <w:rPr>
          <w:rFonts w:ascii="Times New Roman" w:hAnsi="Times New Roman" w:cs="Times New Roman"/>
          <w:b w:val="0"/>
          <w:sz w:val="28"/>
          <w:szCs w:val="28"/>
          <w:shd w:val="clear" w:color="auto" w:fill="FFFFFF"/>
        </w:rPr>
        <w:t xml:space="preserve">соблюдение юридическими лицами, индивидуальными предпринимателями, гражданами </w:t>
      </w:r>
      <w:r w:rsidRPr="00271FF1">
        <w:rPr>
          <w:rFonts w:ascii="Times New Roman" w:hAnsi="Times New Roman" w:cs="Times New Roman"/>
          <w:b w:val="0"/>
          <w:sz w:val="28"/>
          <w:szCs w:val="28"/>
        </w:rPr>
        <w:t xml:space="preserve">обязательных </w:t>
      </w:r>
      <w:proofErr w:type="gramStart"/>
      <w:r w:rsidRPr="00271FF1">
        <w:rPr>
          <w:rFonts w:ascii="Times New Roman" w:hAnsi="Times New Roman" w:cs="Times New Roman"/>
          <w:b w:val="0"/>
          <w:sz w:val="28"/>
          <w:szCs w:val="28"/>
        </w:rPr>
        <w:t xml:space="preserve">требований Правил благоустройства территории </w:t>
      </w:r>
      <w:r w:rsidR="00181DE5">
        <w:rPr>
          <w:rFonts w:ascii="Times New Roman" w:hAnsi="Times New Roman" w:cs="Times New Roman"/>
          <w:b w:val="0"/>
          <w:sz w:val="28"/>
          <w:szCs w:val="28"/>
        </w:rPr>
        <w:t>Морозовского</w:t>
      </w:r>
      <w:r w:rsidRPr="00271FF1">
        <w:rPr>
          <w:rFonts w:ascii="Times New Roman" w:hAnsi="Times New Roman" w:cs="Times New Roman"/>
          <w:b w:val="0"/>
          <w:sz w:val="28"/>
          <w:szCs w:val="28"/>
        </w:rPr>
        <w:t xml:space="preserve"> сельского поселения</w:t>
      </w:r>
      <w:proofErr w:type="gramEnd"/>
      <w:r w:rsidRPr="00271FF1">
        <w:rPr>
          <w:rFonts w:ascii="Times New Roman" w:hAnsi="Times New Roman" w:cs="Times New Roman"/>
          <w:b w:val="0"/>
          <w:sz w:val="28"/>
          <w:szCs w:val="28"/>
        </w:rPr>
        <w:t xml:space="preserve"> </w:t>
      </w:r>
      <w:proofErr w:type="spellStart"/>
      <w:r w:rsidRPr="00271FF1">
        <w:rPr>
          <w:rFonts w:ascii="Times New Roman" w:hAnsi="Times New Roman" w:cs="Times New Roman"/>
          <w:b w:val="0"/>
          <w:sz w:val="28"/>
          <w:szCs w:val="28"/>
        </w:rPr>
        <w:t>Эртильского</w:t>
      </w:r>
      <w:proofErr w:type="spellEnd"/>
      <w:r w:rsidRPr="00271FF1">
        <w:rPr>
          <w:rFonts w:ascii="Times New Roman" w:hAnsi="Times New Roman" w:cs="Times New Roman"/>
          <w:b w:val="0"/>
          <w:sz w:val="28"/>
          <w:szCs w:val="28"/>
        </w:rPr>
        <w:t xml:space="preserve"> муниципального района Воронежской области, утвержденных решением Совета народных депутатов </w:t>
      </w:r>
      <w:r w:rsidR="00181DE5">
        <w:rPr>
          <w:rFonts w:ascii="Times New Roman" w:hAnsi="Times New Roman" w:cs="Times New Roman"/>
          <w:b w:val="0"/>
          <w:sz w:val="28"/>
          <w:szCs w:val="28"/>
        </w:rPr>
        <w:t>Морозовского</w:t>
      </w:r>
      <w:r w:rsidRPr="00271FF1">
        <w:rPr>
          <w:rFonts w:ascii="Times New Roman" w:hAnsi="Times New Roman" w:cs="Times New Roman"/>
          <w:b w:val="0"/>
          <w:sz w:val="28"/>
          <w:szCs w:val="28"/>
        </w:rPr>
        <w:t xml:space="preserve"> сельского поселения </w:t>
      </w:r>
      <w:proofErr w:type="spellStart"/>
      <w:r w:rsidRPr="00271FF1">
        <w:rPr>
          <w:rFonts w:ascii="Times New Roman" w:hAnsi="Times New Roman" w:cs="Times New Roman"/>
          <w:b w:val="0"/>
          <w:sz w:val="28"/>
          <w:szCs w:val="28"/>
        </w:rPr>
        <w:t>Эртильского</w:t>
      </w:r>
      <w:proofErr w:type="spellEnd"/>
      <w:r w:rsidRPr="00271FF1">
        <w:rPr>
          <w:rFonts w:ascii="Times New Roman" w:hAnsi="Times New Roman" w:cs="Times New Roman"/>
          <w:b w:val="0"/>
          <w:sz w:val="28"/>
          <w:szCs w:val="28"/>
        </w:rPr>
        <w:t xml:space="preserve"> </w:t>
      </w:r>
      <w:r w:rsidRPr="00271FF1">
        <w:rPr>
          <w:rFonts w:ascii="Times New Roman" w:hAnsi="Times New Roman" w:cs="Times New Roman"/>
          <w:b w:val="0"/>
          <w:sz w:val="28"/>
          <w:szCs w:val="28"/>
        </w:rPr>
        <w:lastRenderedPageBreak/>
        <w:t xml:space="preserve">муниципального района Воронежской области от </w:t>
      </w:r>
      <w:r w:rsidR="00FC5326" w:rsidRPr="00927650">
        <w:rPr>
          <w:rFonts w:ascii="Times New Roman" w:hAnsi="Times New Roman" w:cs="Times New Roman"/>
          <w:b w:val="0"/>
          <w:bCs/>
          <w:sz w:val="28"/>
          <w:szCs w:val="28"/>
        </w:rPr>
        <w:t xml:space="preserve"> </w:t>
      </w:r>
      <w:bookmarkStart w:id="3" w:name="_GoBack"/>
      <w:bookmarkEnd w:id="3"/>
      <w:r w:rsidR="00FC5326" w:rsidRPr="003672F3">
        <w:rPr>
          <w:rFonts w:ascii="Times New Roman" w:hAnsi="Times New Roman" w:cs="Times New Roman"/>
          <w:b w:val="0"/>
          <w:bCs/>
          <w:sz w:val="28"/>
          <w:szCs w:val="28"/>
        </w:rPr>
        <w:t>30.08.2012  №96</w:t>
      </w:r>
      <w:r w:rsidR="00FC5326" w:rsidRPr="006A2687">
        <w:rPr>
          <w:rFonts w:ascii="Times New Roman" w:hAnsi="Times New Roman" w:cs="Times New Roman"/>
          <w:bCs/>
          <w:sz w:val="28"/>
          <w:szCs w:val="28"/>
        </w:rPr>
        <w:t xml:space="preserve"> </w:t>
      </w:r>
      <w:r w:rsidRPr="00271FF1">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исполнение решений, принимаемых по результатам контрольных мероприятий. </w:t>
      </w:r>
    </w:p>
    <w:p w:rsidR="00234662" w:rsidRPr="00271FF1" w:rsidRDefault="00234662" w:rsidP="00234662">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Объекты муниципального контроля</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6. Объектами муниципального контроля являются:</w:t>
      </w:r>
    </w:p>
    <w:p w:rsidR="00234662" w:rsidRDefault="00234662" w:rsidP="00234662">
      <w:pPr>
        <w:pStyle w:val="ConsPlusNormal"/>
        <w:spacing w:line="360" w:lineRule="auto"/>
        <w:ind w:firstLine="709"/>
        <w:jc w:val="both"/>
        <w:rPr>
          <w:rFonts w:ascii="Times New Roman" w:hAnsi="Times New Roman" w:cs="Times New Roman"/>
          <w:bCs/>
          <w:sz w:val="28"/>
          <w:szCs w:val="28"/>
        </w:rPr>
      </w:pPr>
      <w:r w:rsidRPr="00271F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1FF1">
        <w:rPr>
          <w:rFonts w:ascii="Times New Roman" w:hAnsi="Times New Roman" w:cs="Times New Roman"/>
          <w:sz w:val="28"/>
          <w:szCs w:val="28"/>
        </w:rPr>
        <w:t>объекты и элементы благоустройства территории</w:t>
      </w:r>
      <w:r w:rsidRPr="00271FF1">
        <w:rPr>
          <w:rFonts w:ascii="Times New Roman" w:hAnsi="Times New Roman" w:cs="Times New Roman"/>
          <w:bCs/>
          <w:sz w:val="28"/>
          <w:szCs w:val="28"/>
        </w:rPr>
        <w:t xml:space="preserve"> </w:t>
      </w:r>
      <w:r w:rsidR="00181DE5">
        <w:rPr>
          <w:rFonts w:ascii="Times New Roman" w:hAnsi="Times New Roman" w:cs="Times New Roman"/>
          <w:sz w:val="28"/>
          <w:szCs w:val="28"/>
        </w:rPr>
        <w:t xml:space="preserve"> </w:t>
      </w:r>
      <w:proofErr w:type="spellStart"/>
      <w:r w:rsidR="00181DE5">
        <w:rPr>
          <w:rFonts w:ascii="Times New Roman" w:hAnsi="Times New Roman" w:cs="Times New Roman"/>
          <w:sz w:val="28"/>
          <w:szCs w:val="28"/>
        </w:rPr>
        <w:t>Морозовского</w:t>
      </w:r>
      <w:r w:rsidRPr="00271FF1">
        <w:rPr>
          <w:rFonts w:ascii="Times New Roman" w:hAnsi="Times New Roman" w:cs="Times New Roman"/>
          <w:bCs/>
          <w:sz w:val="28"/>
          <w:szCs w:val="28"/>
        </w:rPr>
        <w:t>сельского</w:t>
      </w:r>
      <w:proofErr w:type="spellEnd"/>
      <w:r w:rsidRPr="00271FF1">
        <w:rPr>
          <w:rFonts w:ascii="Times New Roman" w:hAnsi="Times New Roman" w:cs="Times New Roman"/>
          <w:bCs/>
          <w:sz w:val="28"/>
          <w:szCs w:val="28"/>
        </w:rPr>
        <w:t xml:space="preserve"> поселения </w:t>
      </w:r>
      <w:proofErr w:type="spellStart"/>
      <w:r w:rsidRPr="00271FF1">
        <w:rPr>
          <w:rFonts w:ascii="Times New Roman" w:hAnsi="Times New Roman" w:cs="Times New Roman"/>
          <w:bCs/>
          <w:sz w:val="28"/>
          <w:szCs w:val="28"/>
        </w:rPr>
        <w:t>Эртильского</w:t>
      </w:r>
      <w:proofErr w:type="spellEnd"/>
      <w:r w:rsidRPr="00271FF1">
        <w:rPr>
          <w:rFonts w:ascii="Times New Roman" w:hAnsi="Times New Roman" w:cs="Times New Roman"/>
          <w:bCs/>
          <w:sz w:val="28"/>
          <w:szCs w:val="28"/>
        </w:rPr>
        <w:t xml:space="preserve"> </w:t>
      </w:r>
      <w:r w:rsidRPr="00271FF1">
        <w:rPr>
          <w:rFonts w:ascii="Times New Roman" w:hAnsi="Times New Roman" w:cs="Times New Roman"/>
          <w:sz w:val="28"/>
          <w:szCs w:val="28"/>
        </w:rPr>
        <w:t>муниципального района Воронежской области</w:t>
      </w:r>
      <w:r>
        <w:rPr>
          <w:rFonts w:ascii="Times New Roman" w:hAnsi="Times New Roman" w:cs="Times New Roman"/>
          <w:bCs/>
          <w:sz w:val="28"/>
          <w:szCs w:val="28"/>
        </w:rPr>
        <w:t>;</w:t>
      </w:r>
    </w:p>
    <w:p w:rsidR="00234662" w:rsidRPr="009F074C" w:rsidRDefault="00234662" w:rsidP="00234662">
      <w:pPr>
        <w:spacing w:line="36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34662" w:rsidRDefault="00234662" w:rsidP="00234662">
      <w:pPr>
        <w:pStyle w:val="ConsPlusNormal"/>
        <w:spacing w:line="360" w:lineRule="auto"/>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FC5326">
        <w:rPr>
          <w:rFonts w:ascii="Times New Roman" w:hAnsi="Times New Roman" w:cs="Times New Roman"/>
          <w:sz w:val="28"/>
          <w:szCs w:val="28"/>
        </w:rPr>
        <w:t>старший инспектор</w:t>
      </w:r>
      <w:r w:rsidRPr="00271FF1">
        <w:rPr>
          <w:rFonts w:ascii="Times New Roman" w:hAnsi="Times New Roman" w:cs="Times New Roman"/>
          <w:sz w:val="28"/>
          <w:szCs w:val="28"/>
        </w:rPr>
        <w:t xml:space="preserve"> администрации </w:t>
      </w:r>
      <w:r w:rsidR="00181DE5">
        <w:rPr>
          <w:rFonts w:ascii="Times New Roman" w:hAnsi="Times New Roman" w:cs="Times New Roman"/>
          <w:sz w:val="28"/>
          <w:szCs w:val="28"/>
        </w:rPr>
        <w:t>Морозовского</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профилактических мероприятий;</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б) контрольных (надзорных) мероприятий, проводимых с взаимодействием с контролируемым лицом и без взаимодействия с контролируемым лицом.</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bookmarkStart w:id="4" w:name="Par1"/>
      <w:bookmarkEnd w:id="4"/>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Профилактика рисков причинения вреда (ущерба) охраняемым законом ценностям</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10. </w:t>
      </w:r>
      <w:proofErr w:type="gramStart"/>
      <w:r w:rsidRPr="00271FF1">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информирование;</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консультирование.</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p>
    <w:p w:rsidR="00234662" w:rsidRPr="00271FF1" w:rsidRDefault="00234662" w:rsidP="00234662">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lastRenderedPageBreak/>
        <w:t>Информирование</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34662" w:rsidRPr="00271FF1" w:rsidRDefault="00234662" w:rsidP="00234662">
      <w:pPr>
        <w:pStyle w:val="ConsPlusNormal"/>
        <w:spacing w:line="360" w:lineRule="auto"/>
        <w:ind w:firstLine="709"/>
        <w:jc w:val="both"/>
        <w:rPr>
          <w:rFonts w:ascii="Times New Roman" w:hAnsi="Times New Roman" w:cs="Times New Roman"/>
          <w:sz w:val="28"/>
          <w:szCs w:val="28"/>
        </w:rPr>
      </w:pPr>
    </w:p>
    <w:p w:rsidR="00234662" w:rsidRPr="00271FF1" w:rsidRDefault="00234662" w:rsidP="00234662">
      <w:pPr>
        <w:autoSpaceDE w:val="0"/>
        <w:autoSpaceDN w:val="0"/>
        <w:adjustRightInd w:val="0"/>
        <w:spacing w:line="360" w:lineRule="auto"/>
        <w:ind w:firstLine="709"/>
        <w:jc w:val="center"/>
        <w:rPr>
          <w:rFonts w:ascii="Times New Roman" w:hAnsi="Times New Roman"/>
          <w:sz w:val="28"/>
          <w:szCs w:val="28"/>
        </w:rPr>
      </w:pPr>
      <w:r w:rsidRPr="00271FF1">
        <w:rPr>
          <w:rFonts w:ascii="Times New Roman" w:hAnsi="Times New Roman"/>
          <w:sz w:val="28"/>
          <w:szCs w:val="28"/>
        </w:rPr>
        <w:t>Консультирование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34662" w:rsidRPr="00271FF1" w:rsidRDefault="00234662" w:rsidP="00234662">
      <w:pPr>
        <w:autoSpaceDE w:val="0"/>
        <w:autoSpaceDN w:val="0"/>
        <w:adjustRightInd w:val="0"/>
        <w:spacing w:line="360" w:lineRule="auto"/>
        <w:ind w:firstLine="709"/>
        <w:rPr>
          <w:rFonts w:ascii="Times New Roman" w:hAnsi="Times New Roman"/>
          <w:sz w:val="28"/>
          <w:szCs w:val="28"/>
        </w:rPr>
      </w:pPr>
      <w:bookmarkStart w:id="5" w:name="P160"/>
      <w:bookmarkEnd w:id="5"/>
      <w:r w:rsidRPr="00271FF1">
        <w:rPr>
          <w:rFonts w:ascii="Times New Roman" w:hAnsi="Times New Roman"/>
          <w:sz w:val="28"/>
          <w:szCs w:val="28"/>
        </w:rPr>
        <w:t>Консультирование осуществляется без взимания платы.</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Консультирование, в том числе письменное, осуществляется по следующим вопросам:</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 порядок обжалования решений и действий (бездействия) должностных лиц.</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34662" w:rsidRPr="00271FF1" w:rsidRDefault="00234662" w:rsidP="00234662">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Осуществление муниципального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bookmarkStart w:id="6" w:name="P179"/>
      <w:bookmarkEnd w:id="6"/>
      <w:r w:rsidRPr="00271FF1">
        <w:rPr>
          <w:rFonts w:ascii="Times New Roman" w:hAnsi="Times New Roman"/>
          <w:sz w:val="28"/>
          <w:szCs w:val="28"/>
        </w:rPr>
        <w:t xml:space="preserve">14. Должностные лица контрольного (надзорного) органа </w:t>
      </w:r>
      <w:r w:rsidRPr="00271FF1">
        <w:rPr>
          <w:rFonts w:ascii="Times New Roman" w:hAnsi="Times New Roman"/>
          <w:bCs/>
          <w:sz w:val="28"/>
          <w:szCs w:val="28"/>
        </w:rPr>
        <w:t>осуществляют муниципальный контроль посредством проведения следующих мероприятий:</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 профилактических мероприятий;</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 xml:space="preserve">2)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с взаимодействием с контролируемым лицом;</w:t>
      </w:r>
    </w:p>
    <w:p w:rsidR="00234662"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 xml:space="preserve">3)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без взаимодействия с контролируемым лицом.</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проводимые с взаимодействием с контролируемым лицом</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15. Контрольные (надзорные) мероприятия, проводимые с взаимодействием с контролируемым лицом.</w:t>
      </w:r>
    </w:p>
    <w:p w:rsidR="00234662" w:rsidRPr="00271FF1" w:rsidRDefault="00234662" w:rsidP="00234662">
      <w:pPr>
        <w:pStyle w:val="a9"/>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15.1. Документарная проверка.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w:t>
      </w:r>
      <w:r w:rsidRPr="00271FF1">
        <w:rPr>
          <w:rFonts w:ascii="Times New Roman" w:hAnsi="Times New Roman"/>
          <w:sz w:val="28"/>
          <w:szCs w:val="28"/>
        </w:rPr>
        <w:lastRenderedPageBreak/>
        <w:t>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получение письменных объяснений;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истребование документов;</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экспертиза.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случае</w:t>
      </w:r>
      <w:proofErr w:type="gramStart"/>
      <w:r w:rsidRPr="00271FF1">
        <w:rPr>
          <w:rFonts w:ascii="Times New Roman" w:hAnsi="Times New Roman"/>
          <w:sz w:val="28"/>
          <w:szCs w:val="28"/>
        </w:rPr>
        <w:t>,</w:t>
      </w:r>
      <w:proofErr w:type="gramEnd"/>
      <w:r w:rsidRPr="00271FF1">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случае</w:t>
      </w:r>
      <w:proofErr w:type="gramStart"/>
      <w:r w:rsidRPr="00271FF1">
        <w:rPr>
          <w:rFonts w:ascii="Times New Roman" w:hAnsi="Times New Roman"/>
          <w:sz w:val="28"/>
          <w:szCs w:val="28"/>
        </w:rPr>
        <w:t>,</w:t>
      </w:r>
      <w:proofErr w:type="gramEnd"/>
      <w:r w:rsidRPr="00271FF1">
        <w:rPr>
          <w:rFonts w:ascii="Times New Roman" w:hAnsi="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71FF1">
        <w:rPr>
          <w:rFonts w:ascii="Times New Roman" w:hAnsi="Times New Roman"/>
          <w:sz w:val="28"/>
          <w:szCs w:val="28"/>
        </w:rP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w:t>
      </w:r>
      <w:r w:rsidRPr="00271FF1">
        <w:rPr>
          <w:rFonts w:ascii="Times New Roman" w:hAnsi="Times New Roman"/>
          <w:sz w:val="28"/>
          <w:szCs w:val="28"/>
        </w:rPr>
        <w:lastRenderedPageBreak/>
        <w:t>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271FF1">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271FF1">
        <w:rPr>
          <w:rFonts w:ascii="Times New Roman" w:hAnsi="Times New Roman"/>
          <w:sz w:val="28"/>
          <w:szCs w:val="28"/>
        </w:rPr>
        <w:t xml:space="preserve"> </w:t>
      </w:r>
      <w:proofErr w:type="gramStart"/>
      <w:r w:rsidRPr="00271FF1">
        <w:rPr>
          <w:rFonts w:ascii="Times New Roman" w:hAnsi="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34662" w:rsidRPr="00271FF1" w:rsidRDefault="00234662" w:rsidP="00234662">
      <w:pPr>
        <w:pStyle w:val="a9"/>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15.2. Выездная проверка.</w:t>
      </w:r>
    </w:p>
    <w:p w:rsidR="00234662" w:rsidRPr="00271FF1" w:rsidRDefault="00234662" w:rsidP="00234662">
      <w:pPr>
        <w:pStyle w:val="a9"/>
        <w:autoSpaceDE w:val="0"/>
        <w:autoSpaceDN w:val="0"/>
        <w:adjustRightInd w:val="0"/>
        <w:spacing w:line="360" w:lineRule="auto"/>
        <w:ind w:left="0"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в случае, если не представляется возможным:</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71FF1">
        <w:rPr>
          <w:rFonts w:ascii="Times New Roman" w:hAnsi="Times New Roman"/>
          <w:sz w:val="28"/>
          <w:szCs w:val="28"/>
        </w:rPr>
        <w:t>позднее</w:t>
      </w:r>
      <w:proofErr w:type="gramEnd"/>
      <w:r w:rsidRPr="00271FF1">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выездной проверки не может превышать десять рабочих дней.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71FF1">
        <w:rPr>
          <w:rFonts w:ascii="Times New Roman" w:hAnsi="Times New Roman"/>
          <w:sz w:val="28"/>
          <w:szCs w:val="28"/>
        </w:rPr>
        <w:t>микропредприятия</w:t>
      </w:r>
      <w:proofErr w:type="spellEnd"/>
      <w:r w:rsidRPr="00271FF1">
        <w:rPr>
          <w:rFonts w:ascii="Times New Roman" w:hAnsi="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271FF1">
        <w:rPr>
          <w:rFonts w:ascii="Times New Roman" w:hAnsi="Times New Roman"/>
          <w:sz w:val="28"/>
          <w:szCs w:val="28"/>
        </w:rPr>
        <w:t>микропредприятия</w:t>
      </w:r>
      <w:proofErr w:type="spellEnd"/>
      <w:r w:rsidRPr="00271FF1">
        <w:rPr>
          <w:rFonts w:ascii="Times New Roman" w:hAnsi="Times New Roman"/>
          <w:sz w:val="28"/>
          <w:szCs w:val="28"/>
        </w:rPr>
        <w:t xml:space="preserve"> не может продолжаться более сорока часов).</w:t>
      </w:r>
      <w:proofErr w:type="gramEnd"/>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ходе выездной проверки могут совершаться следующие контрольные (надзорные) действия: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досмотр;</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3) опрос;</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получение письменных объяснений;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5) истребование документов;</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6) отбор проб (образцов);</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7) инструментальное обследование;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8) испытание;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9) экспертиза;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10) эксперимент.</w:t>
      </w:r>
    </w:p>
    <w:p w:rsidR="00234662" w:rsidRPr="00271FF1" w:rsidRDefault="00234662" w:rsidP="00234662">
      <w:pPr>
        <w:pStyle w:val="a9"/>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осуществляемые без взаимодействия с контролируемым лицом.</w:t>
      </w:r>
    </w:p>
    <w:p w:rsidR="00234662" w:rsidRDefault="00234662" w:rsidP="00234662">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34662" w:rsidRPr="00346BEC" w:rsidRDefault="00234662" w:rsidP="00234662">
      <w:pPr>
        <w:autoSpaceDE w:val="0"/>
        <w:autoSpaceDN w:val="0"/>
        <w:adjustRightInd w:val="0"/>
        <w:spacing w:line="36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16.1. Наблюдение за соблюдением обязательных требований.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w:t>
      </w:r>
      <w:r w:rsidRPr="00271FF1">
        <w:rPr>
          <w:rFonts w:ascii="Times New Roman" w:hAnsi="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w:t>
      </w:r>
      <w:r>
        <w:rPr>
          <w:rFonts w:ascii="Times New Roman" w:hAnsi="Times New Roman"/>
          <w:sz w:val="28"/>
          <w:szCs w:val="28"/>
        </w:rPr>
        <w:t>ебований, контрольным (надзорным</w:t>
      </w:r>
      <w:r w:rsidRPr="00271FF1">
        <w:rPr>
          <w:rFonts w:ascii="Times New Roman" w:hAnsi="Times New Roman"/>
          <w:sz w:val="28"/>
          <w:szCs w:val="28"/>
        </w:rPr>
        <w:t>) органом могут быть приняты следующие решения: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16.2. Выездное обследование.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отбор проб (образцов);</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инструментальное обследование (с применением видеозаписи);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испытание;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5) экспертиза.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Выездное обследование проводится без информирования контролируемого лица.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34662" w:rsidRDefault="00234662" w:rsidP="00234662">
      <w:pPr>
        <w:autoSpaceDE w:val="0"/>
        <w:autoSpaceDN w:val="0"/>
        <w:adjustRightInd w:val="0"/>
        <w:spacing w:line="360" w:lineRule="auto"/>
        <w:jc w:val="center"/>
        <w:rPr>
          <w:rFonts w:ascii="Times New Roman" w:hAnsi="Times New Roman"/>
          <w:bCs/>
          <w:sz w:val="28"/>
          <w:szCs w:val="28"/>
        </w:rPr>
      </w:pPr>
      <w:r w:rsidRPr="005305E6">
        <w:rPr>
          <w:rFonts w:ascii="Times New Roman" w:hAnsi="Times New Roman"/>
          <w:bCs/>
          <w:sz w:val="28"/>
          <w:szCs w:val="28"/>
        </w:rPr>
        <w:t>Порядок осуществления отдельных контрольных действий</w:t>
      </w:r>
    </w:p>
    <w:p w:rsidR="00234662"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234662" w:rsidRDefault="00234662" w:rsidP="00234662">
      <w:pPr>
        <w:spacing w:line="36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234662" w:rsidRPr="00EC2842" w:rsidRDefault="00234662" w:rsidP="00234662">
      <w:pPr>
        <w:spacing w:line="360" w:lineRule="auto"/>
        <w:ind w:firstLine="709"/>
        <w:jc w:val="both"/>
        <w:rPr>
          <w:rFonts w:ascii="Times New Roman" w:hAnsi="Times New Roman"/>
          <w:sz w:val="28"/>
          <w:szCs w:val="28"/>
        </w:rPr>
      </w:pPr>
      <w:bookmarkStart w:id="8" w:name="sub_7604"/>
      <w:bookmarkEnd w:id="7"/>
      <w:proofErr w:type="gramStart"/>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34662" w:rsidRPr="00EC2842" w:rsidRDefault="00234662" w:rsidP="00234662">
      <w:pPr>
        <w:spacing w:line="36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34662" w:rsidRPr="003E343A" w:rsidRDefault="00234662" w:rsidP="00234662">
      <w:pPr>
        <w:spacing w:line="36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234662" w:rsidRPr="005305E6"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234662" w:rsidRPr="00EC2842" w:rsidRDefault="00234662" w:rsidP="00234662">
      <w:pPr>
        <w:spacing w:line="360" w:lineRule="auto"/>
        <w:ind w:firstLine="709"/>
        <w:jc w:val="both"/>
        <w:rPr>
          <w:rFonts w:ascii="Times New Roman" w:hAnsi="Times New Roman"/>
          <w:sz w:val="28"/>
          <w:szCs w:val="28"/>
        </w:rPr>
      </w:pPr>
      <w:proofErr w:type="gramStart"/>
      <w:r w:rsidRPr="00EC2842">
        <w:rPr>
          <w:rFonts w:ascii="Times New Roman" w:hAnsi="Times New Roman"/>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234662" w:rsidRPr="00EC2842" w:rsidRDefault="00234662" w:rsidP="00234662">
      <w:pPr>
        <w:spacing w:line="36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234662" w:rsidRDefault="00234662" w:rsidP="00234662">
      <w:pPr>
        <w:spacing w:line="36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234662" w:rsidRDefault="00234662" w:rsidP="00234662">
      <w:pPr>
        <w:spacing w:line="36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234662" w:rsidRDefault="00234662" w:rsidP="00234662">
      <w:pPr>
        <w:spacing w:line="36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234662" w:rsidRDefault="00234662" w:rsidP="00234662">
      <w:pPr>
        <w:spacing w:line="36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234662" w:rsidRDefault="00234662" w:rsidP="00234662">
      <w:pPr>
        <w:spacing w:line="36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234662" w:rsidRPr="002B53A1" w:rsidRDefault="00234662" w:rsidP="00234662">
      <w:pPr>
        <w:spacing w:line="360" w:lineRule="auto"/>
        <w:ind w:firstLine="709"/>
        <w:jc w:val="both"/>
        <w:rPr>
          <w:rFonts w:ascii="Times New Roman" w:hAnsi="Times New Roman"/>
          <w:sz w:val="28"/>
          <w:szCs w:val="28"/>
        </w:rPr>
      </w:pPr>
      <w:r>
        <w:rPr>
          <w:rFonts w:ascii="Times New Roman" w:hAnsi="Times New Roman"/>
          <w:sz w:val="28"/>
          <w:szCs w:val="28"/>
        </w:rPr>
        <w:lastRenderedPageBreak/>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34662" w:rsidRPr="002B53A1" w:rsidRDefault="00234662" w:rsidP="00234662">
      <w:pPr>
        <w:spacing w:line="36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234662" w:rsidRDefault="00234662" w:rsidP="00234662">
      <w:pPr>
        <w:spacing w:line="36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4662" w:rsidRDefault="00234662" w:rsidP="00234662">
      <w:pPr>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234662" w:rsidRPr="00564774" w:rsidRDefault="00234662" w:rsidP="00234662">
      <w:pPr>
        <w:spacing w:line="360" w:lineRule="auto"/>
        <w:ind w:firstLine="709"/>
        <w:jc w:val="both"/>
        <w:rPr>
          <w:rFonts w:ascii="Times New Roman" w:hAnsi="Times New Roman"/>
          <w:sz w:val="28"/>
          <w:szCs w:val="28"/>
        </w:rPr>
      </w:pPr>
      <w:proofErr w:type="gramStart"/>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234662" w:rsidRPr="001E167A" w:rsidRDefault="00234662" w:rsidP="00234662">
      <w:pPr>
        <w:spacing w:line="360" w:lineRule="auto"/>
        <w:ind w:firstLine="709"/>
        <w:jc w:val="both"/>
        <w:rPr>
          <w:rFonts w:ascii="Times New Roman" w:hAnsi="Times New Roman"/>
          <w:sz w:val="28"/>
          <w:szCs w:val="28"/>
        </w:rPr>
      </w:pPr>
      <w:bookmarkStart w:id="14" w:name="sub_8002"/>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9" w:history="1">
        <w:r w:rsidRPr="00A11E95">
          <w:rPr>
            <w:rStyle w:val="af1"/>
            <w:rFonts w:ascii="Times New Roman" w:hAnsi="Times New Roman"/>
            <w:b w:val="0"/>
            <w:color w:val="auto"/>
            <w:sz w:val="28"/>
            <w:szCs w:val="28"/>
          </w:rPr>
          <w:t>статьей 21</w:t>
        </w:r>
      </w:hyperlink>
      <w:r w:rsidRPr="00A11E95">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xml:space="preserve">,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w:t>
      </w:r>
      <w:r w:rsidRPr="00564774">
        <w:rPr>
          <w:rFonts w:ascii="Times New Roman" w:hAnsi="Times New Roman"/>
          <w:sz w:val="28"/>
          <w:szCs w:val="28"/>
        </w:rPr>
        <w:lastRenderedPageBreak/>
        <w:t>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34662" w:rsidRPr="00564774" w:rsidRDefault="00234662" w:rsidP="00234662">
      <w:pPr>
        <w:spacing w:line="36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 xml:space="preserve">В случае представления заверенных копий </w:t>
      </w:r>
      <w:proofErr w:type="spellStart"/>
      <w:r w:rsidRPr="00564774">
        <w:rPr>
          <w:rFonts w:ascii="Times New Roman" w:hAnsi="Times New Roman"/>
          <w:sz w:val="28"/>
          <w:szCs w:val="28"/>
        </w:rPr>
        <w:t>истребуемых</w:t>
      </w:r>
      <w:proofErr w:type="spellEnd"/>
      <w:r w:rsidRPr="00564774">
        <w:rPr>
          <w:rFonts w:ascii="Times New Roman" w:hAnsi="Times New Roman"/>
          <w:sz w:val="28"/>
          <w:szCs w:val="28"/>
        </w:rPr>
        <w:t xml:space="preserve"> документов инспектор вправе ознакомиться с подлинниками документов.</w:t>
      </w:r>
    </w:p>
    <w:p w:rsidR="00234662" w:rsidRDefault="00234662" w:rsidP="00234662">
      <w:pPr>
        <w:spacing w:line="36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w:t>
      </w:r>
      <w:proofErr w:type="spellStart"/>
      <w:r w:rsidRPr="00564774">
        <w:rPr>
          <w:rFonts w:ascii="Times New Roman" w:hAnsi="Times New Roman"/>
          <w:sz w:val="28"/>
          <w:szCs w:val="28"/>
        </w:rPr>
        <w:t>истребуются</w:t>
      </w:r>
      <w:proofErr w:type="spellEnd"/>
      <w:r w:rsidRPr="00564774">
        <w:rPr>
          <w:rFonts w:ascii="Times New Roman" w:hAnsi="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564774">
        <w:rPr>
          <w:rFonts w:ascii="Times New Roman" w:hAnsi="Times New Roman"/>
          <w:sz w:val="28"/>
          <w:szCs w:val="28"/>
        </w:rPr>
        <w:t>,</w:t>
      </w:r>
      <w:proofErr w:type="gramEnd"/>
      <w:r w:rsidRPr="00564774">
        <w:rPr>
          <w:rFonts w:ascii="Times New Roman" w:hAnsi="Times New Roman"/>
          <w:sz w:val="28"/>
          <w:szCs w:val="28"/>
        </w:rPr>
        <w:t xml:space="preserve"> если контролируемое лицо не имеет возможности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w:t>
      </w:r>
      <w:proofErr w:type="gramStart"/>
      <w:r w:rsidRPr="00564774">
        <w:rPr>
          <w:rFonts w:ascii="Times New Roman" w:hAnsi="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0" w:history="1">
        <w:r w:rsidRPr="00993B77">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roofErr w:type="gramEnd"/>
    </w:p>
    <w:p w:rsidR="00234662" w:rsidRPr="0072514E" w:rsidRDefault="00234662" w:rsidP="00234662">
      <w:pPr>
        <w:spacing w:line="36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w:t>
      </w:r>
      <w:r w:rsidRPr="00564774">
        <w:rPr>
          <w:rFonts w:ascii="Times New Roman" w:hAnsi="Times New Roman"/>
          <w:sz w:val="28"/>
          <w:szCs w:val="28"/>
        </w:rPr>
        <w:lastRenderedPageBreak/>
        <w:t xml:space="preserve">контрольного (надзорного) органа о том, что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64774">
        <w:rPr>
          <w:rFonts w:ascii="Times New Roman" w:hAnsi="Times New Roman"/>
          <w:sz w:val="28"/>
          <w:szCs w:val="28"/>
        </w:rPr>
        <w:t xml:space="preserve">которому) </w:t>
      </w:r>
      <w:proofErr w:type="gramEnd"/>
      <w:r w:rsidRPr="00564774">
        <w:rPr>
          <w:rFonts w:ascii="Times New Roman" w:hAnsi="Times New Roman"/>
          <w:sz w:val="28"/>
          <w:szCs w:val="28"/>
        </w:rPr>
        <w:t>они были представлены.</w:t>
      </w:r>
      <w:bookmarkEnd w:id="13"/>
      <w:bookmarkEnd w:id="17"/>
    </w:p>
    <w:p w:rsidR="00234662" w:rsidRPr="005305E6"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34662" w:rsidRPr="00564774" w:rsidRDefault="00234662" w:rsidP="00234662">
      <w:pPr>
        <w:autoSpaceDE w:val="0"/>
        <w:autoSpaceDN w:val="0"/>
        <w:adjustRightInd w:val="0"/>
        <w:spacing w:line="360" w:lineRule="auto"/>
        <w:ind w:firstLine="851"/>
        <w:jc w:val="both"/>
        <w:rPr>
          <w:rFonts w:ascii="Times New Roman" w:hAnsi="Times New Roman"/>
          <w:sz w:val="28"/>
          <w:szCs w:val="28"/>
        </w:rPr>
      </w:pPr>
      <w:r w:rsidRPr="005305E6">
        <w:rPr>
          <w:rFonts w:ascii="Times New Roman" w:hAnsi="Times New Roman"/>
          <w:sz w:val="28"/>
          <w:szCs w:val="28"/>
        </w:rPr>
        <w:t xml:space="preserve">Пробы (образцы) отбираются в количестве, предусмотренном утвержденными документами по стандартизации, иными документами, </w:t>
      </w:r>
      <w:r w:rsidRPr="005305E6">
        <w:rPr>
          <w:rFonts w:ascii="Times New Roman" w:hAnsi="Times New Roman"/>
          <w:sz w:val="28"/>
          <w:szCs w:val="28"/>
        </w:rPr>
        <w:lastRenderedPageBreak/>
        <w:t>регламентирующими правила отбора проб (образцов) и методы их исследований (испытаний) и измерений.</w:t>
      </w:r>
    </w:p>
    <w:p w:rsidR="00234662" w:rsidRPr="005305E6"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5305E6">
        <w:rPr>
          <w:rFonts w:ascii="Times New Roman" w:hAnsi="Times New Roman"/>
          <w:sz w:val="28"/>
          <w:szCs w:val="28"/>
        </w:rPr>
        <w:t>имеющими</w:t>
      </w:r>
      <w:proofErr w:type="gramEnd"/>
      <w:r w:rsidRPr="005305E6">
        <w:rPr>
          <w:rFonts w:ascii="Times New Roman" w:hAnsi="Times New Roman"/>
          <w:sz w:val="28"/>
          <w:szCs w:val="28"/>
        </w:rPr>
        <w:t xml:space="preserve"> допуск к работе на специальном оборудовании, использованию технических приборов.</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34662" w:rsidRPr="0072514E" w:rsidRDefault="00234662" w:rsidP="00234662">
      <w:pPr>
        <w:autoSpaceDE w:val="0"/>
        <w:autoSpaceDN w:val="0"/>
        <w:adjustRightInd w:val="0"/>
        <w:spacing w:line="36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34662" w:rsidRPr="005305E6"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234662" w:rsidRPr="005305E6" w:rsidRDefault="00234662" w:rsidP="00234662">
      <w:pPr>
        <w:autoSpaceDE w:val="0"/>
        <w:autoSpaceDN w:val="0"/>
        <w:adjustRightInd w:val="0"/>
        <w:spacing w:line="360" w:lineRule="auto"/>
        <w:ind w:firstLine="709"/>
        <w:jc w:val="both"/>
        <w:rPr>
          <w:rFonts w:ascii="Times New Roman" w:hAnsi="Times New Roman"/>
          <w:bCs/>
          <w:sz w:val="28"/>
          <w:szCs w:val="28"/>
        </w:rPr>
      </w:pPr>
      <w:r w:rsidRPr="005305E6">
        <w:rPr>
          <w:rFonts w:ascii="Times New Roman" w:hAnsi="Times New Roman"/>
          <w:bCs/>
          <w:sz w:val="28"/>
          <w:szCs w:val="28"/>
        </w:rPr>
        <w:t xml:space="preserve">Испытание осуществляется инспектором или специалистом, </w:t>
      </w:r>
      <w:proofErr w:type="gramStart"/>
      <w:r w:rsidRPr="005305E6">
        <w:rPr>
          <w:rFonts w:ascii="Times New Roman" w:hAnsi="Times New Roman"/>
          <w:bCs/>
          <w:sz w:val="28"/>
          <w:szCs w:val="28"/>
        </w:rPr>
        <w:t>имеющими</w:t>
      </w:r>
      <w:proofErr w:type="gramEnd"/>
      <w:r w:rsidRPr="005305E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234662" w:rsidRPr="005305E6" w:rsidRDefault="00234662" w:rsidP="00234662">
      <w:pPr>
        <w:autoSpaceDE w:val="0"/>
        <w:autoSpaceDN w:val="0"/>
        <w:adjustRightInd w:val="0"/>
        <w:spacing w:line="36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5305E6">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rFonts w:ascii="Times New Roman" w:hAnsi="Times New Roman"/>
          <w:bCs/>
          <w:sz w:val="28"/>
          <w:szCs w:val="28"/>
        </w:rPr>
        <w:t>, иные сведения, имеющие значение для проведения оценки результатов испытаний.</w:t>
      </w:r>
    </w:p>
    <w:p w:rsidR="00234662" w:rsidRPr="005305E6" w:rsidRDefault="00234662" w:rsidP="00234662">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234662" w:rsidRPr="005305E6" w:rsidRDefault="00234662" w:rsidP="00234662">
      <w:pPr>
        <w:autoSpaceDE w:val="0"/>
        <w:autoSpaceDN w:val="0"/>
        <w:adjustRightInd w:val="0"/>
        <w:spacing w:line="36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234662" w:rsidRDefault="00234662" w:rsidP="00234662">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234662" w:rsidRDefault="00234662" w:rsidP="00234662">
      <w:pPr>
        <w:spacing w:line="360" w:lineRule="auto"/>
        <w:ind w:firstLine="709"/>
        <w:jc w:val="both"/>
        <w:rPr>
          <w:rFonts w:ascii="Times New Roman" w:hAnsi="Times New Roman"/>
          <w:sz w:val="28"/>
          <w:szCs w:val="28"/>
        </w:rPr>
      </w:pPr>
      <w:proofErr w:type="gramStart"/>
      <w:r w:rsidRPr="0072514E">
        <w:rPr>
          <w:rFonts w:ascii="Times New Roman" w:hAnsi="Times New Roman"/>
          <w:sz w:val="28"/>
          <w:szCs w:val="28"/>
        </w:rPr>
        <w:lastRenderedPageBreak/>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roofErr w:type="gramEnd"/>
    </w:p>
    <w:p w:rsidR="00234662" w:rsidRPr="0072514E" w:rsidRDefault="00234662" w:rsidP="00234662">
      <w:pPr>
        <w:spacing w:line="36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234662" w:rsidRPr="005305E6" w:rsidRDefault="00234662" w:rsidP="00234662">
      <w:pPr>
        <w:autoSpaceDE w:val="0"/>
        <w:autoSpaceDN w:val="0"/>
        <w:adjustRightInd w:val="0"/>
        <w:spacing w:line="36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5305E6">
        <w:rPr>
          <w:rFonts w:ascii="Times New Roman" w:hAnsi="Times New Roman"/>
          <w:sz w:val="28"/>
          <w:szCs w:val="28"/>
        </w:rPr>
        <w:t>ств в сл</w:t>
      </w:r>
      <w:proofErr w:type="gramEnd"/>
      <w:r w:rsidRPr="005305E6">
        <w:rPr>
          <w:rFonts w:ascii="Times New Roman" w:hAnsi="Times New Roman"/>
          <w:sz w:val="28"/>
          <w:szCs w:val="28"/>
        </w:rPr>
        <w:t>учаях:</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 xml:space="preserve">проведения контрольного (надзорного) мероприятия в отношении контролируемого лица, которым создавались (создаются) препятствия в </w:t>
      </w:r>
      <w:r w:rsidRPr="005305E6">
        <w:rPr>
          <w:rFonts w:ascii="Times New Roman" w:hAnsi="Times New Roman"/>
          <w:sz w:val="28"/>
          <w:szCs w:val="28"/>
        </w:rPr>
        <w:lastRenderedPageBreak/>
        <w:t>проведении контрольного (надзорного) мероприятия, совершении контрольных действий;</w:t>
      </w:r>
    </w:p>
    <w:p w:rsidR="00234662" w:rsidRPr="005305E6" w:rsidRDefault="00234662" w:rsidP="00234662">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234662" w:rsidRPr="005305E6"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34662" w:rsidRPr="0072514E"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234662" w:rsidRPr="00271FF1" w:rsidRDefault="00234662" w:rsidP="00234662">
      <w:pPr>
        <w:autoSpaceDE w:val="0"/>
        <w:autoSpaceDN w:val="0"/>
        <w:adjustRightInd w:val="0"/>
        <w:spacing w:line="360" w:lineRule="auto"/>
        <w:ind w:firstLine="709"/>
        <w:jc w:val="center"/>
        <w:rPr>
          <w:rFonts w:ascii="Times New Roman" w:hAnsi="Times New Roman"/>
          <w:bCs/>
          <w:sz w:val="28"/>
          <w:szCs w:val="28"/>
        </w:rPr>
      </w:pPr>
      <w:r w:rsidRPr="00271FF1">
        <w:rPr>
          <w:rFonts w:ascii="Times New Roman" w:hAnsi="Times New Roman"/>
          <w:bCs/>
          <w:sz w:val="28"/>
          <w:szCs w:val="28"/>
        </w:rPr>
        <w:lastRenderedPageBreak/>
        <w:t>Организация проведения контрольных мероприятий.</w:t>
      </w:r>
    </w:p>
    <w:p w:rsidR="00234662" w:rsidRPr="008F5AFA" w:rsidRDefault="00234662" w:rsidP="00234662">
      <w:pPr>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DA1F87">
        <w:rPr>
          <w:rFonts w:ascii="Times New Roman" w:hAnsi="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rPr>
          <w:rFonts w:ascii="Times New Roman" w:hAnsi="Times New Roman"/>
          <w:sz w:val="28"/>
          <w:szCs w:val="28"/>
        </w:rPr>
        <w:t xml:space="preserve"> характера;</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w:t>
      </w:r>
      <w:r w:rsidRPr="00DA1F87">
        <w:rPr>
          <w:rFonts w:ascii="Times New Roman" w:hAnsi="Times New Roman"/>
          <w:sz w:val="28"/>
          <w:szCs w:val="28"/>
        </w:rPr>
        <w:lastRenderedPageBreak/>
        <w:t>основании документов, иной имеющейся в распоряжении контрольного (надзорного) органа информации;</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 xml:space="preserve">в рамках регионального государственного лицензионного </w:t>
      </w:r>
      <w:proofErr w:type="gramStart"/>
      <w:r w:rsidRPr="00DA1F87">
        <w:rPr>
          <w:rFonts w:ascii="Times New Roman" w:hAnsi="Times New Roman"/>
          <w:sz w:val="28"/>
          <w:szCs w:val="28"/>
        </w:rPr>
        <w:t>контроля за</w:t>
      </w:r>
      <w:proofErr w:type="gramEnd"/>
      <w:r w:rsidRPr="00DA1F87">
        <w:rPr>
          <w:rFonts w:ascii="Times New Roman" w:hAnsi="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roofErr w:type="gramEnd"/>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DA1F87">
        <w:rPr>
          <w:rFonts w:ascii="Times New Roman" w:hAnsi="Times New Roman"/>
          <w:sz w:val="28"/>
          <w:szCs w:val="28"/>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w:t>
      </w:r>
      <w:r w:rsidRPr="00DA1F87">
        <w:rPr>
          <w:rFonts w:ascii="Times New Roman" w:hAnsi="Times New Roman"/>
          <w:sz w:val="28"/>
          <w:szCs w:val="28"/>
        </w:rPr>
        <w:lastRenderedPageBreak/>
        <w:t>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 xml:space="preserve">внеплановые проверки, </w:t>
      </w:r>
      <w:proofErr w:type="gramStart"/>
      <w:r w:rsidRPr="00DA1F87">
        <w:rPr>
          <w:rFonts w:ascii="Times New Roman" w:hAnsi="Times New Roman"/>
          <w:sz w:val="28"/>
          <w:szCs w:val="28"/>
        </w:rPr>
        <w:t>основания</w:t>
      </w:r>
      <w:proofErr w:type="gramEnd"/>
      <w:r w:rsidRPr="00DA1F87">
        <w:rPr>
          <w:rFonts w:ascii="Times New Roman" w:hAnsi="Times New Roman"/>
          <w:sz w:val="28"/>
          <w:szCs w:val="28"/>
        </w:rPr>
        <w:t xml:space="preserve">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234662" w:rsidRPr="00DA1F87" w:rsidRDefault="00234662" w:rsidP="00234662">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234662" w:rsidRPr="008F5AFA"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28.1. </w:t>
      </w:r>
      <w:proofErr w:type="gramStart"/>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rPr>
          <w:rFonts w:ascii="Times New Roman" w:hAnsi="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234662" w:rsidRPr="006829E2" w:rsidRDefault="00234662" w:rsidP="00234662">
      <w:pPr>
        <w:autoSpaceDE w:val="0"/>
        <w:autoSpaceDN w:val="0"/>
        <w:adjustRightInd w:val="0"/>
        <w:spacing w:line="360" w:lineRule="auto"/>
        <w:ind w:firstLine="709"/>
        <w:jc w:val="both"/>
        <w:rPr>
          <w:rFonts w:ascii="Times New Roman" w:hAnsi="Times New Roman"/>
          <w:bCs/>
          <w:sz w:val="28"/>
          <w:szCs w:val="28"/>
        </w:rPr>
      </w:pPr>
      <w:r w:rsidRPr="008F5AFA">
        <w:rPr>
          <w:rFonts w:ascii="Times New Roman" w:hAnsi="Times New Roman"/>
          <w:bCs/>
          <w:sz w:val="28"/>
          <w:szCs w:val="28"/>
        </w:rPr>
        <w:lastRenderedPageBreak/>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proofErr w:type="gramStart"/>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rFonts w:ascii="Times New Roman" w:hAnsi="Times New Roman"/>
          <w:bCs/>
          <w:sz w:val="28"/>
          <w:szCs w:val="28"/>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34662" w:rsidRPr="006829E2" w:rsidRDefault="00234662" w:rsidP="00234662">
      <w:pPr>
        <w:autoSpaceDE w:val="0"/>
        <w:autoSpaceDN w:val="0"/>
        <w:adjustRightInd w:val="0"/>
        <w:spacing w:line="360" w:lineRule="auto"/>
        <w:ind w:firstLine="709"/>
        <w:jc w:val="both"/>
        <w:rPr>
          <w:rFonts w:ascii="Times New Roman" w:hAnsi="Times New Roman"/>
          <w:bCs/>
          <w:sz w:val="28"/>
          <w:szCs w:val="28"/>
        </w:rPr>
      </w:pPr>
      <w:r w:rsidRPr="006829E2">
        <w:rPr>
          <w:rFonts w:ascii="Times New Roman" w:hAnsi="Times New Roman"/>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234662" w:rsidRPr="0052781D" w:rsidRDefault="00234662" w:rsidP="00234662">
      <w:pPr>
        <w:autoSpaceDE w:val="0"/>
        <w:autoSpaceDN w:val="0"/>
        <w:adjustRightInd w:val="0"/>
        <w:spacing w:line="36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proofErr w:type="gramStart"/>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rFonts w:ascii="Times New Roman" w:hAnsi="Times New Roman"/>
          <w:sz w:val="28"/>
          <w:szCs w:val="28"/>
        </w:rPr>
        <w:t xml:space="preserve">»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xml:space="preserve">. </w:t>
      </w:r>
      <w:proofErr w:type="gramStart"/>
      <w:r w:rsidRPr="00271FF1">
        <w:rPr>
          <w:rFonts w:ascii="Times New Roman" w:hAnsi="Times New Roman"/>
          <w:sz w:val="28"/>
          <w:szCs w:val="28"/>
        </w:rPr>
        <w:t xml:space="preserve">Проведение внеплановой выездной проверки, внепланового инспекционного визита возможно в случае поступления от контролируемого </w:t>
      </w:r>
      <w:r w:rsidRPr="00271FF1">
        <w:rPr>
          <w:rFonts w:ascii="Times New Roman" w:hAnsi="Times New Roman"/>
          <w:sz w:val="28"/>
          <w:szCs w:val="28"/>
        </w:rPr>
        <w:lastRenderedPageBreak/>
        <w:t>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3</w:t>
      </w:r>
      <w:r>
        <w:rPr>
          <w:rFonts w:ascii="Times New Roman" w:hAnsi="Times New Roman"/>
          <w:bCs/>
          <w:sz w:val="28"/>
          <w:szCs w:val="28"/>
        </w:rPr>
        <w:t>0</w:t>
      </w:r>
      <w:r w:rsidRPr="00271FF1">
        <w:rPr>
          <w:rFonts w:ascii="Times New Roman" w:hAnsi="Times New Roman"/>
          <w:bCs/>
          <w:sz w:val="28"/>
          <w:szCs w:val="28"/>
        </w:rPr>
        <w:t xml:space="preserve">. </w:t>
      </w:r>
      <w:r w:rsidRPr="00271FF1">
        <w:rPr>
          <w:rFonts w:ascii="Times New Roman" w:hAnsi="Times New Roman"/>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w:t>
      </w:r>
      <w:r w:rsidRPr="00271FF1">
        <w:rPr>
          <w:rFonts w:ascii="Times New Roman" w:hAnsi="Times New Roman"/>
          <w:sz w:val="28"/>
          <w:szCs w:val="28"/>
        </w:rPr>
        <w:lastRenderedPageBreak/>
        <w:t>охраняемым законом ценностям должностное лицо контрольного (надзорного) органа при необходимости: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 xml:space="preserve">органа принимает одно из решений, установленное статьей 60 Федерального закона </w:t>
      </w:r>
      <w:r w:rsidRPr="00271FF1">
        <w:rPr>
          <w:rFonts w:ascii="Times New Roman" w:hAnsi="Times New Roman"/>
          <w:sz w:val="28"/>
          <w:szCs w:val="28"/>
        </w:rPr>
        <w:t>«О государственном контроле (надзоре) и муниципальном контроле в Российской Федерации».</w:t>
      </w:r>
    </w:p>
    <w:p w:rsidR="00234662" w:rsidRPr="00271FF1" w:rsidRDefault="00234662" w:rsidP="00234662">
      <w:pPr>
        <w:autoSpaceDE w:val="0"/>
        <w:autoSpaceDN w:val="0"/>
        <w:adjustRightInd w:val="0"/>
        <w:spacing w:line="360" w:lineRule="auto"/>
        <w:ind w:firstLine="709"/>
        <w:jc w:val="both"/>
        <w:rPr>
          <w:rFonts w:ascii="Times New Roman" w:hAnsi="Times New Roman"/>
          <w:iCs/>
          <w:sz w:val="28"/>
          <w:szCs w:val="28"/>
        </w:rPr>
      </w:pPr>
      <w:r>
        <w:rPr>
          <w:rFonts w:ascii="Times New Roman" w:hAnsi="Times New Roman"/>
          <w:iCs/>
          <w:sz w:val="28"/>
          <w:szCs w:val="28"/>
        </w:rPr>
        <w:t>31</w:t>
      </w:r>
      <w:r w:rsidRPr="00271FF1">
        <w:rPr>
          <w:rFonts w:ascii="Times New Roman" w:hAnsi="Times New Roman"/>
          <w:iCs/>
          <w:sz w:val="28"/>
          <w:szCs w:val="28"/>
        </w:rPr>
        <w:t xml:space="preserve">. </w:t>
      </w:r>
      <w:proofErr w:type="gramStart"/>
      <w:r w:rsidRPr="00271FF1">
        <w:rPr>
          <w:rFonts w:ascii="Times New Roman" w:hAnsi="Times New Roman"/>
          <w:iCs/>
          <w:sz w:val="28"/>
          <w:szCs w:val="28"/>
        </w:rPr>
        <w:t xml:space="preserve">При проведении контрольных </w:t>
      </w:r>
      <w:r w:rsidRPr="00271FF1">
        <w:rPr>
          <w:rFonts w:ascii="Times New Roman" w:hAnsi="Times New Roman"/>
          <w:sz w:val="28"/>
          <w:szCs w:val="28"/>
        </w:rPr>
        <w:t xml:space="preserve">(надзорных) </w:t>
      </w:r>
      <w:r w:rsidRPr="00271FF1">
        <w:rPr>
          <w:rFonts w:ascii="Times New Roman" w:hAnsi="Times New Roman"/>
          <w:iCs/>
          <w:sz w:val="28"/>
          <w:szCs w:val="28"/>
        </w:rPr>
        <w:t xml:space="preserve">мероприятий и совершении контрольных </w:t>
      </w:r>
      <w:r w:rsidRPr="00271FF1">
        <w:rPr>
          <w:rFonts w:ascii="Times New Roman" w:hAnsi="Times New Roman"/>
          <w:sz w:val="28"/>
          <w:szCs w:val="28"/>
        </w:rPr>
        <w:t xml:space="preserve">(надзорных) </w:t>
      </w:r>
      <w:r w:rsidRPr="00271FF1">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271FF1">
        <w:rPr>
          <w:rFonts w:ascii="Times New Roman" w:hAnsi="Times New Roman"/>
          <w:sz w:val="28"/>
          <w:szCs w:val="28"/>
        </w:rPr>
        <w:t xml:space="preserve">(надзорных) </w:t>
      </w:r>
      <w:r w:rsidRPr="00271FF1">
        <w:rPr>
          <w:rFonts w:ascii="Times New Roman" w:hAnsi="Times New Roman"/>
          <w:iCs/>
          <w:sz w:val="28"/>
          <w:szCs w:val="28"/>
        </w:rPr>
        <w:t xml:space="preserve">мероприятий, совершения контрольных </w:t>
      </w:r>
      <w:r w:rsidRPr="00271FF1">
        <w:rPr>
          <w:rFonts w:ascii="Times New Roman" w:hAnsi="Times New Roman"/>
          <w:sz w:val="28"/>
          <w:szCs w:val="28"/>
        </w:rPr>
        <w:t xml:space="preserve">(надзорных) </w:t>
      </w:r>
      <w:r w:rsidRPr="00271FF1">
        <w:rPr>
          <w:rFonts w:ascii="Times New Roman" w:hAnsi="Times New Roman"/>
          <w:iCs/>
          <w:sz w:val="28"/>
          <w:szCs w:val="28"/>
        </w:rPr>
        <w:t xml:space="preserve">действий, не требующих взаимодействия с контролируемым лицом. </w:t>
      </w:r>
      <w:proofErr w:type="gramEnd"/>
    </w:p>
    <w:p w:rsidR="00234662" w:rsidRPr="00271FF1" w:rsidRDefault="00234662" w:rsidP="00234662">
      <w:pPr>
        <w:autoSpaceDE w:val="0"/>
        <w:autoSpaceDN w:val="0"/>
        <w:adjustRightInd w:val="0"/>
        <w:spacing w:line="360" w:lineRule="auto"/>
        <w:ind w:firstLine="709"/>
        <w:jc w:val="both"/>
        <w:rPr>
          <w:rFonts w:ascii="Times New Roman" w:hAnsi="Times New Roman"/>
          <w:iCs/>
          <w:sz w:val="28"/>
          <w:szCs w:val="28"/>
        </w:rPr>
      </w:pPr>
      <w:proofErr w:type="gramStart"/>
      <w:r w:rsidRPr="00271FF1">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Pr="00271FF1">
        <w:rPr>
          <w:rFonts w:ascii="Times New Roman" w:hAnsi="Times New Roman"/>
          <w:iCs/>
          <w:sz w:val="28"/>
          <w:szCs w:val="28"/>
        </w:rPr>
        <w:lastRenderedPageBreak/>
        <w:t xml:space="preserve">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71FF1">
        <w:rPr>
          <w:rFonts w:ascii="Times New Roman" w:hAnsi="Times New Roman"/>
          <w:sz w:val="28"/>
          <w:szCs w:val="28"/>
        </w:rPr>
        <w:t>(надзорного)</w:t>
      </w:r>
      <w:r w:rsidRPr="00271FF1">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71FF1">
        <w:rPr>
          <w:rFonts w:ascii="Times New Roman" w:hAnsi="Times New Roman"/>
          <w:sz w:val="28"/>
          <w:szCs w:val="28"/>
        </w:rPr>
        <w:t xml:space="preserve">(надзорного) </w:t>
      </w:r>
      <w:r w:rsidRPr="00271FF1">
        <w:rPr>
          <w:rFonts w:ascii="Times New Roman" w:hAnsi="Times New Roman"/>
          <w:iCs/>
          <w:sz w:val="28"/>
          <w:szCs w:val="28"/>
        </w:rPr>
        <w:t>мероприятия.</w:t>
      </w:r>
      <w:proofErr w:type="gramEnd"/>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временной нетрудоспособности на момент контрольного (надзорного) мероприятия;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призвания на военную службу в соответствии с Федеральным законом от 28.03.1998 № 53-ФЗ «О воинской обязанности и военной службе».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Оформление результатов контрольного (надзорного) мероприятия</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lastRenderedPageBreak/>
        <w:t>32</w:t>
      </w:r>
      <w:r w:rsidRPr="00271FF1">
        <w:rPr>
          <w:rFonts w:ascii="Times New Roman" w:hAnsi="Times New Roman"/>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Акт контрол</w:t>
      </w:r>
      <w:r>
        <w:rPr>
          <w:rFonts w:ascii="Times New Roman" w:hAnsi="Times New Roman"/>
          <w:sz w:val="28"/>
          <w:szCs w:val="28"/>
        </w:rPr>
        <w:t xml:space="preserve">ьного (надзорного) мероприятия </w:t>
      </w:r>
      <w:r w:rsidRPr="00271FF1">
        <w:rPr>
          <w:rFonts w:ascii="Times New Roman" w:hAnsi="Times New Roman"/>
          <w:sz w:val="28"/>
          <w:szCs w:val="28"/>
        </w:rPr>
        <w:t>направляется в орган прокуратуры.</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.3. Информация о контрольных (надзорных) мероприятиях размещается в Едином реестре контрольных (надзорных) мероприятий.</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 xml:space="preserve">.4. </w:t>
      </w:r>
      <w:proofErr w:type="gramStart"/>
      <w:r w:rsidRPr="00271FF1">
        <w:rPr>
          <w:rFonts w:ascii="Times New Roman" w:hAnsi="Times New Roman"/>
          <w:sz w:val="28"/>
          <w:szCs w:val="28"/>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w:t>
      </w:r>
      <w:r w:rsidRPr="00271FF1">
        <w:rPr>
          <w:rFonts w:ascii="Times New Roman" w:hAnsi="Times New Roman"/>
          <w:sz w:val="28"/>
          <w:szCs w:val="28"/>
        </w:rPr>
        <w:lastRenderedPageBreak/>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71FF1">
        <w:rPr>
          <w:rFonts w:ascii="Times New Roman" w:hAnsi="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271FF1">
        <w:rPr>
          <w:rFonts w:ascii="Times New Roman" w:hAnsi="Times New Roman"/>
          <w:sz w:val="28"/>
          <w:szCs w:val="28"/>
        </w:rPr>
        <w:t>сведений</w:t>
      </w:r>
      <w:proofErr w:type="gramEnd"/>
      <w:r w:rsidRPr="00271FF1">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71FF1">
        <w:rPr>
          <w:rFonts w:ascii="Times New Roman" w:hAnsi="Times New Roman"/>
          <w:sz w:val="28"/>
          <w:szCs w:val="28"/>
        </w:rPr>
        <w:t>ии и ау</w:t>
      </w:r>
      <w:proofErr w:type="gramEnd"/>
      <w:r w:rsidRPr="00271FF1">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71FF1">
        <w:rPr>
          <w:rFonts w:ascii="Times New Roman" w:hAnsi="Times New Roman"/>
          <w:sz w:val="28"/>
          <w:szCs w:val="28"/>
        </w:rPr>
        <w:t>осуществляться</w:t>
      </w:r>
      <w:proofErr w:type="gramEnd"/>
      <w:r w:rsidRPr="00271FF1">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lastRenderedPageBreak/>
        <w:t>32</w:t>
      </w:r>
      <w:r w:rsidRPr="00271FF1">
        <w:rPr>
          <w:rFonts w:ascii="Times New Roman" w:hAnsi="Times New Roman"/>
          <w:sz w:val="28"/>
          <w:szCs w:val="28"/>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Pr="00271FF1">
        <w:rPr>
          <w:rFonts w:ascii="Times New Roman" w:hAnsi="Times New Roman"/>
          <w:sz w:val="28"/>
          <w:szCs w:val="28"/>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bookmarkStart w:id="19" w:name="Par11"/>
      <w:bookmarkEnd w:id="19"/>
      <w:r w:rsidRPr="00271FF1">
        <w:rPr>
          <w:rFonts w:ascii="Times New Roman" w:hAnsi="Times New Roman"/>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71FF1">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271FF1">
        <w:rPr>
          <w:rFonts w:ascii="Times New Roman" w:hAnsi="Times New Roman"/>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4662" w:rsidRPr="00271FF1" w:rsidRDefault="00234662" w:rsidP="00234662">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sz w:val="28"/>
          <w:szCs w:val="28"/>
        </w:rPr>
        <w:t xml:space="preserve">Досудебный порядок обжалования </w:t>
      </w:r>
      <w:r w:rsidRPr="00271FF1">
        <w:rPr>
          <w:rFonts w:ascii="Times New Roman" w:hAnsi="Times New Roman"/>
          <w:bCs/>
          <w:sz w:val="28"/>
          <w:szCs w:val="28"/>
        </w:rPr>
        <w:t xml:space="preserve">решений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органа, действий (бездействия) его должностных лиц</w:t>
      </w:r>
    </w:p>
    <w:p w:rsidR="00234662" w:rsidRPr="00271FF1"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33</w:t>
      </w:r>
      <w:r w:rsidRPr="00271FF1">
        <w:rPr>
          <w:rFonts w:ascii="Times New Roman" w:hAnsi="Times New Roman"/>
          <w:sz w:val="28"/>
          <w:szCs w:val="28"/>
        </w:rPr>
        <w:t xml:space="preserve">. </w:t>
      </w:r>
      <w:r w:rsidRPr="00271FF1">
        <w:rPr>
          <w:rFonts w:ascii="Times New Roman" w:hAnsi="Times New Roman"/>
          <w:sz w:val="28"/>
          <w:szCs w:val="28"/>
          <w:shd w:val="clear" w:color="auto" w:fill="FFFFFF"/>
        </w:rPr>
        <w:t xml:space="preserve">Досудебный порядок подачи жалоб при осуществлении муниципального </w:t>
      </w:r>
      <w:proofErr w:type="gramStart"/>
      <w:r w:rsidRPr="00271FF1">
        <w:rPr>
          <w:rFonts w:ascii="Times New Roman" w:hAnsi="Times New Roman"/>
          <w:sz w:val="28"/>
          <w:szCs w:val="28"/>
          <w:shd w:val="clear" w:color="auto" w:fill="FFFFFF"/>
        </w:rPr>
        <w:t xml:space="preserve">контроля </w:t>
      </w:r>
      <w:r w:rsidRPr="00271FF1">
        <w:rPr>
          <w:rFonts w:ascii="Times New Roman" w:hAnsi="Times New Roman"/>
          <w:sz w:val="28"/>
          <w:szCs w:val="28"/>
        </w:rPr>
        <w:t>за</w:t>
      </w:r>
      <w:proofErr w:type="gramEnd"/>
      <w:r w:rsidRPr="00271FF1">
        <w:rPr>
          <w:rFonts w:ascii="Times New Roman" w:hAnsi="Times New Roman"/>
          <w:sz w:val="28"/>
          <w:szCs w:val="28"/>
        </w:rPr>
        <w:t xml:space="preserve"> соблюдением правил благоустройства на территории </w:t>
      </w:r>
      <w:r w:rsidR="00181DE5">
        <w:rPr>
          <w:rFonts w:ascii="Times New Roman" w:hAnsi="Times New Roman" w:cs="Times New Roman"/>
          <w:sz w:val="28"/>
          <w:szCs w:val="28"/>
        </w:rPr>
        <w:t>Морозовского</w:t>
      </w:r>
      <w:r w:rsidR="00FC5326" w:rsidRPr="00271FF1">
        <w:rPr>
          <w:rFonts w:ascii="Times New Roman" w:hAnsi="Times New Roman"/>
          <w:sz w:val="28"/>
          <w:szCs w:val="28"/>
        </w:rPr>
        <w:t xml:space="preserve"> </w:t>
      </w:r>
      <w:r w:rsidRPr="00271FF1">
        <w:rPr>
          <w:rFonts w:ascii="Times New Roman" w:hAnsi="Times New Roman"/>
          <w:sz w:val="28"/>
          <w:szCs w:val="28"/>
        </w:rPr>
        <w:t xml:space="preserve">сельского поселения </w:t>
      </w:r>
      <w:proofErr w:type="spellStart"/>
      <w:r w:rsidRPr="00271FF1">
        <w:rPr>
          <w:rFonts w:ascii="Times New Roman" w:hAnsi="Times New Roman"/>
          <w:sz w:val="28"/>
          <w:szCs w:val="28"/>
        </w:rPr>
        <w:t>Эртильского</w:t>
      </w:r>
      <w:proofErr w:type="spellEnd"/>
      <w:r w:rsidRPr="00271FF1">
        <w:rPr>
          <w:rFonts w:ascii="Times New Roman" w:hAnsi="Times New Roman"/>
          <w:sz w:val="28"/>
          <w:szCs w:val="28"/>
        </w:rPr>
        <w:t xml:space="preserve"> муниципального района Воронежской области</w:t>
      </w:r>
      <w:r w:rsidRPr="00271FF1">
        <w:rPr>
          <w:rFonts w:ascii="Times New Roman" w:hAnsi="Times New Roman"/>
          <w:sz w:val="28"/>
          <w:szCs w:val="28"/>
          <w:shd w:val="clear" w:color="auto" w:fill="FFFFFF"/>
        </w:rPr>
        <w:t xml:space="preserve"> не применяется, в соответствии с ч.</w:t>
      </w:r>
      <w:r>
        <w:rPr>
          <w:rFonts w:ascii="Times New Roman" w:hAnsi="Times New Roman"/>
          <w:sz w:val="28"/>
          <w:szCs w:val="28"/>
          <w:shd w:val="clear" w:color="auto" w:fill="FFFFFF"/>
        </w:rPr>
        <w:t xml:space="preserve"> </w:t>
      </w:r>
      <w:r w:rsidRPr="00271FF1">
        <w:rPr>
          <w:rFonts w:ascii="Times New Roman" w:hAnsi="Times New Roman"/>
          <w:sz w:val="28"/>
          <w:szCs w:val="28"/>
          <w:shd w:val="clear" w:color="auto" w:fill="FFFFFF"/>
        </w:rPr>
        <w:t xml:space="preserve">4 ст. 39 Федерального закона </w:t>
      </w:r>
      <w:r w:rsidRPr="00271FF1">
        <w:rPr>
          <w:rFonts w:ascii="Times New Roman" w:hAnsi="Times New Roman"/>
          <w:sz w:val="28"/>
          <w:szCs w:val="28"/>
        </w:rPr>
        <w:t>от 31.07.2020 № 248-ФЗ «О государственном контроле (надзоре) и муниципальном контроле в Российской Федерации».</w:t>
      </w:r>
    </w:p>
    <w:p w:rsidR="00234662" w:rsidRPr="005305E6" w:rsidRDefault="00234662" w:rsidP="00234662">
      <w:pPr>
        <w:autoSpaceDE w:val="0"/>
        <w:autoSpaceDN w:val="0"/>
        <w:adjustRightInd w:val="0"/>
        <w:spacing w:line="360" w:lineRule="auto"/>
        <w:ind w:firstLine="709"/>
        <w:jc w:val="center"/>
        <w:rPr>
          <w:rFonts w:ascii="Times New Roman" w:hAnsi="Times New Roman"/>
          <w:bCs/>
          <w:sz w:val="28"/>
          <w:szCs w:val="28"/>
        </w:rPr>
      </w:pPr>
      <w:r w:rsidRPr="005305E6">
        <w:rPr>
          <w:rFonts w:ascii="Times New Roman" w:hAnsi="Times New Roman"/>
          <w:bCs/>
          <w:sz w:val="28"/>
          <w:szCs w:val="28"/>
        </w:rPr>
        <w:t>Ключевые показатели муниципального контроля и их целевые значения</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w:t>
      </w:r>
      <w:r w:rsidRPr="005305E6">
        <w:rPr>
          <w:rFonts w:ascii="Times New Roman" w:hAnsi="Times New Roman"/>
          <w:sz w:val="28"/>
          <w:szCs w:val="28"/>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34662" w:rsidRPr="006F1806" w:rsidRDefault="00234662" w:rsidP="00234662">
      <w:pPr>
        <w:autoSpaceDE w:val="0"/>
        <w:autoSpaceDN w:val="0"/>
        <w:adjustRightInd w:val="0"/>
        <w:spacing w:line="36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proofErr w:type="gramStart"/>
      <w:r w:rsidRPr="006F1806">
        <w:rPr>
          <w:rFonts w:ascii="Times New Roman" w:hAnsi="Times New Roman"/>
          <w:sz w:val="28"/>
          <w:szCs w:val="28"/>
        </w:rPr>
        <w:t>контроля за</w:t>
      </w:r>
      <w:proofErr w:type="gramEnd"/>
      <w:r w:rsidRPr="006F1806">
        <w:rPr>
          <w:rFonts w:ascii="Times New Roman" w:hAnsi="Times New Roman"/>
          <w:sz w:val="28"/>
          <w:szCs w:val="28"/>
        </w:rPr>
        <w:t xml:space="preserve"> соблюдением правил благоустройства осуществляется на основании статьи 30 </w:t>
      </w:r>
      <w:r w:rsidRPr="006F1806">
        <w:rPr>
          <w:rFonts w:ascii="Times New Roman" w:hAnsi="Times New Roman"/>
          <w:sz w:val="28"/>
          <w:szCs w:val="28"/>
        </w:rPr>
        <w:lastRenderedPageBreak/>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Ключевые показатели</w:t>
      </w:r>
      <w:r w:rsidRPr="005305E6">
        <w:rPr>
          <w:rFonts w:ascii="Times New Roman" w:hAnsi="Times New Roman"/>
          <w:sz w:val="28"/>
          <w:szCs w:val="28"/>
        </w:rPr>
        <w:t xml:space="preserve"> муниципального контроля приведен</w:t>
      </w:r>
      <w:r>
        <w:rPr>
          <w:rFonts w:ascii="Times New Roman" w:hAnsi="Times New Roman"/>
          <w:sz w:val="28"/>
          <w:szCs w:val="28"/>
        </w:rPr>
        <w:t>ы в П</w:t>
      </w:r>
      <w:r w:rsidRPr="005305E6">
        <w:rPr>
          <w:rFonts w:ascii="Times New Roman" w:hAnsi="Times New Roman"/>
          <w:sz w:val="28"/>
          <w:szCs w:val="28"/>
        </w:rPr>
        <w:t>риложении</w:t>
      </w:r>
      <w:r>
        <w:rPr>
          <w:rFonts w:ascii="Times New Roman" w:hAnsi="Times New Roman"/>
          <w:sz w:val="28"/>
          <w:szCs w:val="28"/>
        </w:rPr>
        <w:t xml:space="preserve"> №</w:t>
      </w:r>
      <w:r w:rsidRPr="005305E6">
        <w:rPr>
          <w:rFonts w:ascii="Times New Roman" w:hAnsi="Times New Roman"/>
          <w:sz w:val="28"/>
          <w:szCs w:val="28"/>
        </w:rPr>
        <w:t xml:space="preserve"> 1 к настоящему Положению.</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rPr>
          <w:rFonts w:ascii="Times New Roman" w:hAnsi="Times New Roman"/>
          <w:sz w:val="28"/>
          <w:szCs w:val="28"/>
        </w:rPr>
        <w:t>достижение ключевых показателей.</w:t>
      </w: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p>
    <w:p w:rsidR="00234662" w:rsidRDefault="00234662" w:rsidP="00234662">
      <w:pPr>
        <w:autoSpaceDE w:val="0"/>
        <w:autoSpaceDN w:val="0"/>
        <w:adjustRightInd w:val="0"/>
        <w:spacing w:line="360" w:lineRule="auto"/>
        <w:ind w:firstLine="709"/>
        <w:jc w:val="both"/>
        <w:rPr>
          <w:rFonts w:ascii="Times New Roman" w:hAnsi="Times New Roman"/>
          <w:sz w:val="28"/>
          <w:szCs w:val="28"/>
        </w:rPr>
      </w:pPr>
    </w:p>
    <w:p w:rsidR="00234662" w:rsidRDefault="00234662" w:rsidP="00234662">
      <w:pPr>
        <w:autoSpaceDE w:val="0"/>
        <w:autoSpaceDN w:val="0"/>
        <w:adjustRightInd w:val="0"/>
        <w:spacing w:line="360" w:lineRule="auto"/>
        <w:jc w:val="both"/>
        <w:rPr>
          <w:rFonts w:ascii="Times New Roman" w:hAnsi="Times New Roman"/>
          <w:sz w:val="28"/>
          <w:szCs w:val="28"/>
        </w:rPr>
      </w:pPr>
    </w:p>
    <w:p w:rsidR="00234662" w:rsidRDefault="00234662"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FC5326" w:rsidRDefault="00FC5326" w:rsidP="00234662">
      <w:pPr>
        <w:pStyle w:val="ConsPlusNormal"/>
        <w:jc w:val="both"/>
        <w:rPr>
          <w:sz w:val="24"/>
          <w:szCs w:val="24"/>
        </w:rPr>
      </w:pPr>
    </w:p>
    <w:p w:rsidR="00234662" w:rsidRDefault="00234662" w:rsidP="00234662">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lastRenderedPageBreak/>
        <w:t>Приложение № 1</w:t>
      </w:r>
    </w:p>
    <w:p w:rsidR="00234662" w:rsidRPr="006F1806" w:rsidRDefault="00234662" w:rsidP="00234662">
      <w:pPr>
        <w:pStyle w:val="ConsPlusNormal"/>
        <w:ind w:firstLine="4888"/>
        <w:jc w:val="right"/>
        <w:rPr>
          <w:rFonts w:ascii="Times New Roman" w:hAnsi="Times New Roman" w:cs="Times New Roman"/>
          <w:sz w:val="28"/>
          <w:szCs w:val="28"/>
        </w:rPr>
      </w:pPr>
    </w:p>
    <w:p w:rsidR="00234662" w:rsidRDefault="00234662" w:rsidP="00234662">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w:t>
      </w:r>
    </w:p>
    <w:p w:rsidR="00234662" w:rsidRDefault="00234662" w:rsidP="00234662">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о муниципальном </w:t>
      </w:r>
      <w:proofErr w:type="gramStart"/>
      <w:r w:rsidRPr="006F1806">
        <w:rPr>
          <w:rFonts w:ascii="Times New Roman" w:hAnsi="Times New Roman" w:cs="Times New Roman"/>
          <w:b w:val="0"/>
          <w:sz w:val="28"/>
          <w:szCs w:val="28"/>
        </w:rPr>
        <w:t xml:space="preserve">контроле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соблюдением правил благоустройства</w:t>
      </w:r>
      <w:r w:rsidRPr="006F1806">
        <w:rPr>
          <w:rFonts w:ascii="Times New Roman" w:hAnsi="Times New Roman" w:cs="Times New Roman"/>
          <w:b w:val="0"/>
          <w:sz w:val="28"/>
          <w:szCs w:val="28"/>
        </w:rPr>
        <w:t xml:space="preserve"> на территории</w:t>
      </w:r>
    </w:p>
    <w:p w:rsidR="00234662" w:rsidRDefault="00234662" w:rsidP="00234662">
      <w:pPr>
        <w:pStyle w:val="ConsPlusTitle"/>
        <w:ind w:firstLine="4888"/>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181DE5">
        <w:rPr>
          <w:rFonts w:ascii="Times New Roman" w:hAnsi="Times New Roman" w:cs="Times New Roman"/>
          <w:b w:val="0"/>
          <w:sz w:val="28"/>
          <w:szCs w:val="28"/>
        </w:rPr>
        <w:t xml:space="preserve">Морозовского </w:t>
      </w:r>
      <w:r>
        <w:rPr>
          <w:rFonts w:ascii="Times New Roman" w:hAnsi="Times New Roman" w:cs="Times New Roman"/>
          <w:b w:val="0"/>
          <w:sz w:val="28"/>
          <w:szCs w:val="28"/>
        </w:rPr>
        <w:t>сельского поселения</w:t>
      </w:r>
      <w:r w:rsidRPr="006F1806">
        <w:rPr>
          <w:rFonts w:ascii="Times New Roman" w:hAnsi="Times New Roman" w:cs="Times New Roman"/>
          <w:b w:val="0"/>
          <w:sz w:val="28"/>
          <w:szCs w:val="28"/>
        </w:rPr>
        <w:t xml:space="preserve"> </w:t>
      </w:r>
    </w:p>
    <w:p w:rsidR="00234662" w:rsidRPr="006F1806" w:rsidRDefault="00234662" w:rsidP="00FC5326">
      <w:pPr>
        <w:pStyle w:val="ConsPlusTitle"/>
        <w:ind w:firstLine="4888"/>
        <w:jc w:val="right"/>
        <w:rPr>
          <w:rFonts w:ascii="Times New Roman" w:hAnsi="Times New Roman" w:cs="Times New Roman"/>
          <w:b w:val="0"/>
          <w:sz w:val="28"/>
          <w:szCs w:val="28"/>
        </w:rPr>
      </w:pPr>
      <w:proofErr w:type="spellStart"/>
      <w:r w:rsidRPr="006F1806">
        <w:rPr>
          <w:rFonts w:ascii="Times New Roman" w:hAnsi="Times New Roman" w:cs="Times New Roman"/>
          <w:b w:val="0"/>
          <w:sz w:val="28"/>
          <w:szCs w:val="28"/>
        </w:rPr>
        <w:t>Эртильского</w:t>
      </w:r>
      <w:proofErr w:type="spellEnd"/>
      <w:r w:rsidRPr="006F1806">
        <w:rPr>
          <w:rFonts w:ascii="Times New Roman" w:hAnsi="Times New Roman" w:cs="Times New Roman"/>
          <w:b w:val="0"/>
          <w:sz w:val="28"/>
          <w:szCs w:val="28"/>
        </w:rPr>
        <w:t xml:space="preserve"> муниципального района Воронежской области</w:t>
      </w:r>
    </w:p>
    <w:p w:rsidR="00234662" w:rsidRDefault="00234662" w:rsidP="00234662">
      <w:pPr>
        <w:pStyle w:val="ConsPlusNormal"/>
        <w:rPr>
          <w:sz w:val="24"/>
          <w:szCs w:val="24"/>
        </w:rPr>
      </w:pPr>
      <w:bookmarkStart w:id="20" w:name="P396"/>
      <w:bookmarkStart w:id="21" w:name="P470"/>
      <w:bookmarkEnd w:id="20"/>
      <w:bookmarkEnd w:id="21"/>
    </w:p>
    <w:p w:rsidR="00234662" w:rsidRPr="00EA0078" w:rsidRDefault="00234662" w:rsidP="00234662">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234662" w:rsidRPr="00EA0078" w:rsidRDefault="00234662" w:rsidP="00234662">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КОНТРОЛЯ, </w:t>
      </w:r>
      <w:proofErr w:type="gramStart"/>
      <w:r w:rsidRPr="00EA0078">
        <w:rPr>
          <w:rFonts w:ascii="Times New Roman" w:hAnsi="Times New Roman" w:cs="Times New Roman"/>
          <w:sz w:val="28"/>
          <w:szCs w:val="28"/>
        </w:rPr>
        <w:t>ОТРАЖАЮЩИЕ</w:t>
      </w:r>
      <w:proofErr w:type="gramEnd"/>
      <w:r w:rsidRPr="00EA0078">
        <w:rPr>
          <w:rFonts w:ascii="Times New Roman" w:hAnsi="Times New Roman" w:cs="Times New Roman"/>
          <w:sz w:val="28"/>
          <w:szCs w:val="28"/>
        </w:rPr>
        <w:t xml:space="preserve"> УРОВЕНЬ</w:t>
      </w:r>
    </w:p>
    <w:p w:rsidR="00234662" w:rsidRPr="00EA0078" w:rsidRDefault="00234662" w:rsidP="00234662">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234662" w:rsidRPr="00EA0078" w:rsidRDefault="00234662" w:rsidP="00234662">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234662" w:rsidRPr="00EA0078" w:rsidRDefault="00234662" w:rsidP="00234662">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234662" w:rsidRPr="00EA0078" w:rsidTr="009D2B46">
        <w:tc>
          <w:tcPr>
            <w:tcW w:w="6725" w:type="dxa"/>
          </w:tcPr>
          <w:p w:rsidR="00234662" w:rsidRPr="00EA0078" w:rsidRDefault="00234662" w:rsidP="009D2B46">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234662" w:rsidRPr="00EA0078" w:rsidRDefault="00234662" w:rsidP="009D2B46">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234662" w:rsidRPr="00EA0078" w:rsidTr="009D2B46">
        <w:tc>
          <w:tcPr>
            <w:tcW w:w="6725" w:type="dxa"/>
          </w:tcPr>
          <w:p w:rsidR="00234662" w:rsidRPr="00286B72" w:rsidRDefault="00234662" w:rsidP="009D2B4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234662" w:rsidRPr="00286B72" w:rsidRDefault="00234662" w:rsidP="009D2B4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680B07" w:rsidRPr="005A190E" w:rsidRDefault="00680B07" w:rsidP="00FC5326">
      <w:pPr>
        <w:pStyle w:val="ConsPlusNormal"/>
        <w:outlineLvl w:val="1"/>
        <w:rPr>
          <w:rFonts w:ascii="Times New Roman" w:hAnsi="Times New Roman" w:cs="Times New Roman"/>
          <w:sz w:val="28"/>
          <w:szCs w:val="28"/>
        </w:rPr>
      </w:pPr>
    </w:p>
    <w:sectPr w:rsidR="00680B07" w:rsidRPr="005A190E" w:rsidSect="00F56FC1">
      <w:headerReference w:type="default" r:id="rId11"/>
      <w:pgSz w:w="11906" w:h="16838"/>
      <w:pgMar w:top="567"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1C" w:rsidRDefault="00432B1C" w:rsidP="00A672F0">
      <w:pPr>
        <w:spacing w:after="0" w:line="240" w:lineRule="auto"/>
      </w:pPr>
      <w:r>
        <w:separator/>
      </w:r>
    </w:p>
  </w:endnote>
  <w:endnote w:type="continuationSeparator" w:id="0">
    <w:p w:rsidR="00432B1C" w:rsidRDefault="00432B1C"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1C" w:rsidRDefault="00432B1C" w:rsidP="00A672F0">
      <w:pPr>
        <w:spacing w:after="0" w:line="240" w:lineRule="auto"/>
      </w:pPr>
      <w:r>
        <w:separator/>
      </w:r>
    </w:p>
  </w:footnote>
  <w:footnote w:type="continuationSeparator" w:id="0">
    <w:p w:rsidR="00432B1C" w:rsidRDefault="00432B1C"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927650" w:rsidRDefault="002B73B8">
        <w:pPr>
          <w:pStyle w:val="a5"/>
          <w:jc w:val="center"/>
        </w:pPr>
        <w:r>
          <w:fldChar w:fldCharType="begin"/>
        </w:r>
        <w:r w:rsidR="00B37129">
          <w:instrText>PAGE   \* MERGEFORMAT</w:instrText>
        </w:r>
        <w:r>
          <w:fldChar w:fldCharType="separate"/>
        </w:r>
        <w:r w:rsidR="002A3B0A">
          <w:rPr>
            <w:noProof/>
          </w:rPr>
          <w:t>4</w:t>
        </w:r>
        <w:r>
          <w:rPr>
            <w:noProof/>
          </w:rPr>
          <w:fldChar w:fldCharType="end"/>
        </w:r>
      </w:p>
    </w:sdtContent>
  </w:sdt>
  <w:p w:rsidR="00927650" w:rsidRDefault="009276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1893B65"/>
    <w:multiLevelType w:val="hybridMultilevel"/>
    <w:tmpl w:val="A6A45F8E"/>
    <w:lvl w:ilvl="0" w:tplc="97A87A2E">
      <w:start w:val="1"/>
      <w:numFmt w:val="decimal"/>
      <w:lvlText w:val="%1."/>
      <w:lvlJc w:val="left"/>
      <w:pPr>
        <w:ind w:left="1260" w:hanging="396"/>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
    <w:nsid w:val="7FBF1077"/>
    <w:multiLevelType w:val="multilevel"/>
    <w:tmpl w:val="AF0033DC"/>
    <w:lvl w:ilvl="0">
      <w:start w:val="1"/>
      <w:numFmt w:val="decimal"/>
      <w:lvlText w:val="%1."/>
      <w:lvlJc w:val="left"/>
      <w:pPr>
        <w:ind w:left="450" w:hanging="450"/>
      </w:pPr>
      <w:rPr>
        <w:rFonts w:hint="default"/>
      </w:rPr>
    </w:lvl>
    <w:lvl w:ilvl="1">
      <w:start w:val="3"/>
      <w:numFmt w:val="decimal"/>
      <w:lvlText w:val="%1.%2."/>
      <w:lvlJc w:val="left"/>
      <w:pPr>
        <w:ind w:left="667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1FE0"/>
    <w:rsid w:val="00044D38"/>
    <w:rsid w:val="00051D6A"/>
    <w:rsid w:val="00054960"/>
    <w:rsid w:val="0005509D"/>
    <w:rsid w:val="00057B11"/>
    <w:rsid w:val="00057D38"/>
    <w:rsid w:val="00060F6E"/>
    <w:rsid w:val="000636E1"/>
    <w:rsid w:val="00064416"/>
    <w:rsid w:val="00066F31"/>
    <w:rsid w:val="00070F67"/>
    <w:rsid w:val="0007331D"/>
    <w:rsid w:val="00095468"/>
    <w:rsid w:val="000B16A8"/>
    <w:rsid w:val="000B4E32"/>
    <w:rsid w:val="000C0BD3"/>
    <w:rsid w:val="000C0EE7"/>
    <w:rsid w:val="000C260B"/>
    <w:rsid w:val="000C3819"/>
    <w:rsid w:val="000D4F27"/>
    <w:rsid w:val="000F100A"/>
    <w:rsid w:val="00101DE7"/>
    <w:rsid w:val="00103057"/>
    <w:rsid w:val="00106003"/>
    <w:rsid w:val="00107B66"/>
    <w:rsid w:val="00112C9A"/>
    <w:rsid w:val="00113E1B"/>
    <w:rsid w:val="00126CBC"/>
    <w:rsid w:val="00130F70"/>
    <w:rsid w:val="001319CC"/>
    <w:rsid w:val="0013551F"/>
    <w:rsid w:val="001379C9"/>
    <w:rsid w:val="0014073D"/>
    <w:rsid w:val="00155407"/>
    <w:rsid w:val="0015745B"/>
    <w:rsid w:val="00165C79"/>
    <w:rsid w:val="00173DAE"/>
    <w:rsid w:val="0017411D"/>
    <w:rsid w:val="00181DE5"/>
    <w:rsid w:val="00183072"/>
    <w:rsid w:val="001855BE"/>
    <w:rsid w:val="00194700"/>
    <w:rsid w:val="001A5DEA"/>
    <w:rsid w:val="001B0E1F"/>
    <w:rsid w:val="001B72B8"/>
    <w:rsid w:val="001C680D"/>
    <w:rsid w:val="001D797E"/>
    <w:rsid w:val="001F5EB1"/>
    <w:rsid w:val="00203BF6"/>
    <w:rsid w:val="002136A3"/>
    <w:rsid w:val="00223A61"/>
    <w:rsid w:val="002306E8"/>
    <w:rsid w:val="00232615"/>
    <w:rsid w:val="00233BD1"/>
    <w:rsid w:val="00234662"/>
    <w:rsid w:val="00237360"/>
    <w:rsid w:val="00241377"/>
    <w:rsid w:val="00244A68"/>
    <w:rsid w:val="00247BDE"/>
    <w:rsid w:val="002547DF"/>
    <w:rsid w:val="0026424E"/>
    <w:rsid w:val="002669EE"/>
    <w:rsid w:val="0027005B"/>
    <w:rsid w:val="002839D2"/>
    <w:rsid w:val="002919AB"/>
    <w:rsid w:val="00293600"/>
    <w:rsid w:val="00294EEB"/>
    <w:rsid w:val="002A3B0A"/>
    <w:rsid w:val="002B6408"/>
    <w:rsid w:val="002B73B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3FED"/>
    <w:rsid w:val="0033420A"/>
    <w:rsid w:val="00336152"/>
    <w:rsid w:val="00336D82"/>
    <w:rsid w:val="003371A1"/>
    <w:rsid w:val="00337DC1"/>
    <w:rsid w:val="00344243"/>
    <w:rsid w:val="00365261"/>
    <w:rsid w:val="003672B5"/>
    <w:rsid w:val="003672F3"/>
    <w:rsid w:val="003707F8"/>
    <w:rsid w:val="003727E0"/>
    <w:rsid w:val="003770BE"/>
    <w:rsid w:val="00383AE0"/>
    <w:rsid w:val="00386F42"/>
    <w:rsid w:val="00391602"/>
    <w:rsid w:val="003A1151"/>
    <w:rsid w:val="003A1E18"/>
    <w:rsid w:val="003A4AD3"/>
    <w:rsid w:val="003C224C"/>
    <w:rsid w:val="003C26D0"/>
    <w:rsid w:val="003C28B7"/>
    <w:rsid w:val="003D7D9A"/>
    <w:rsid w:val="003E394A"/>
    <w:rsid w:val="003E5E14"/>
    <w:rsid w:val="00402285"/>
    <w:rsid w:val="0040337F"/>
    <w:rsid w:val="00403CFF"/>
    <w:rsid w:val="00404D94"/>
    <w:rsid w:val="00416F54"/>
    <w:rsid w:val="004237DB"/>
    <w:rsid w:val="00423DE7"/>
    <w:rsid w:val="00432486"/>
    <w:rsid w:val="00432B1C"/>
    <w:rsid w:val="0043316E"/>
    <w:rsid w:val="00434389"/>
    <w:rsid w:val="00447B8E"/>
    <w:rsid w:val="004504EE"/>
    <w:rsid w:val="00455E03"/>
    <w:rsid w:val="004648EC"/>
    <w:rsid w:val="00470603"/>
    <w:rsid w:val="004721F0"/>
    <w:rsid w:val="0047220C"/>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45CC9"/>
    <w:rsid w:val="00550DE0"/>
    <w:rsid w:val="0055763D"/>
    <w:rsid w:val="00563864"/>
    <w:rsid w:val="00564C00"/>
    <w:rsid w:val="00577CC8"/>
    <w:rsid w:val="00587045"/>
    <w:rsid w:val="00596C98"/>
    <w:rsid w:val="005A0DBA"/>
    <w:rsid w:val="005A190E"/>
    <w:rsid w:val="005B13D2"/>
    <w:rsid w:val="005B1C1A"/>
    <w:rsid w:val="005B481E"/>
    <w:rsid w:val="005C5D65"/>
    <w:rsid w:val="005D17FB"/>
    <w:rsid w:val="005D5630"/>
    <w:rsid w:val="005D678A"/>
    <w:rsid w:val="005E6F6C"/>
    <w:rsid w:val="00612F22"/>
    <w:rsid w:val="00613AF4"/>
    <w:rsid w:val="00641FB3"/>
    <w:rsid w:val="006465B6"/>
    <w:rsid w:val="006620F7"/>
    <w:rsid w:val="006640C7"/>
    <w:rsid w:val="00665D5F"/>
    <w:rsid w:val="00666B96"/>
    <w:rsid w:val="006713E9"/>
    <w:rsid w:val="00673326"/>
    <w:rsid w:val="00674915"/>
    <w:rsid w:val="00676335"/>
    <w:rsid w:val="00680B07"/>
    <w:rsid w:val="00684E27"/>
    <w:rsid w:val="00685BDE"/>
    <w:rsid w:val="006870B1"/>
    <w:rsid w:val="0069056E"/>
    <w:rsid w:val="006A5DEF"/>
    <w:rsid w:val="006A5FB4"/>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25F6"/>
    <w:rsid w:val="007D45E7"/>
    <w:rsid w:val="007D570B"/>
    <w:rsid w:val="007E0BEE"/>
    <w:rsid w:val="007E16C4"/>
    <w:rsid w:val="007E2D0F"/>
    <w:rsid w:val="007E42BD"/>
    <w:rsid w:val="007F5C6B"/>
    <w:rsid w:val="0082065B"/>
    <w:rsid w:val="008333A2"/>
    <w:rsid w:val="0084158D"/>
    <w:rsid w:val="00865D2B"/>
    <w:rsid w:val="00870DA5"/>
    <w:rsid w:val="00876284"/>
    <w:rsid w:val="00887AA7"/>
    <w:rsid w:val="008946AE"/>
    <w:rsid w:val="00895CA6"/>
    <w:rsid w:val="008A27A9"/>
    <w:rsid w:val="008A61D4"/>
    <w:rsid w:val="008A652E"/>
    <w:rsid w:val="008C28E4"/>
    <w:rsid w:val="008D18BC"/>
    <w:rsid w:val="008E06E7"/>
    <w:rsid w:val="008F34F1"/>
    <w:rsid w:val="008F551D"/>
    <w:rsid w:val="008F78BB"/>
    <w:rsid w:val="0090461C"/>
    <w:rsid w:val="00911B0C"/>
    <w:rsid w:val="009137C5"/>
    <w:rsid w:val="009204D6"/>
    <w:rsid w:val="00926EC3"/>
    <w:rsid w:val="00927650"/>
    <w:rsid w:val="0093240D"/>
    <w:rsid w:val="00935BB2"/>
    <w:rsid w:val="00936CCE"/>
    <w:rsid w:val="00947B4A"/>
    <w:rsid w:val="00947F3C"/>
    <w:rsid w:val="00953D59"/>
    <w:rsid w:val="00966250"/>
    <w:rsid w:val="00967551"/>
    <w:rsid w:val="009762D5"/>
    <w:rsid w:val="00976FF9"/>
    <w:rsid w:val="00980B1E"/>
    <w:rsid w:val="0098253F"/>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27D7"/>
    <w:rsid w:val="009E73DD"/>
    <w:rsid w:val="009F1C40"/>
    <w:rsid w:val="009F4934"/>
    <w:rsid w:val="009F4F14"/>
    <w:rsid w:val="009F639C"/>
    <w:rsid w:val="00A07213"/>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B7E5D"/>
    <w:rsid w:val="00AC7012"/>
    <w:rsid w:val="00AD7A3A"/>
    <w:rsid w:val="00AE2270"/>
    <w:rsid w:val="00AE5A2E"/>
    <w:rsid w:val="00AE7AFA"/>
    <w:rsid w:val="00AF239E"/>
    <w:rsid w:val="00AF4889"/>
    <w:rsid w:val="00AF6670"/>
    <w:rsid w:val="00B04C65"/>
    <w:rsid w:val="00B20EF8"/>
    <w:rsid w:val="00B362A2"/>
    <w:rsid w:val="00B37129"/>
    <w:rsid w:val="00B402E1"/>
    <w:rsid w:val="00B44A65"/>
    <w:rsid w:val="00B46032"/>
    <w:rsid w:val="00B46358"/>
    <w:rsid w:val="00B466FB"/>
    <w:rsid w:val="00B51FFC"/>
    <w:rsid w:val="00B5635D"/>
    <w:rsid w:val="00B62F89"/>
    <w:rsid w:val="00B7305D"/>
    <w:rsid w:val="00B744A7"/>
    <w:rsid w:val="00B75567"/>
    <w:rsid w:val="00B849B6"/>
    <w:rsid w:val="00B86DFF"/>
    <w:rsid w:val="00B87C29"/>
    <w:rsid w:val="00BA1854"/>
    <w:rsid w:val="00BB18D9"/>
    <w:rsid w:val="00BB461B"/>
    <w:rsid w:val="00BB7990"/>
    <w:rsid w:val="00BC2686"/>
    <w:rsid w:val="00BC4204"/>
    <w:rsid w:val="00BC4AF4"/>
    <w:rsid w:val="00BE1F5F"/>
    <w:rsid w:val="00BE7E41"/>
    <w:rsid w:val="00BF07B1"/>
    <w:rsid w:val="00BF2B30"/>
    <w:rsid w:val="00BF5943"/>
    <w:rsid w:val="00C0076E"/>
    <w:rsid w:val="00C072E1"/>
    <w:rsid w:val="00C15E2B"/>
    <w:rsid w:val="00C268A9"/>
    <w:rsid w:val="00C41F91"/>
    <w:rsid w:val="00C4280A"/>
    <w:rsid w:val="00C445B8"/>
    <w:rsid w:val="00C452DD"/>
    <w:rsid w:val="00C50F37"/>
    <w:rsid w:val="00C53876"/>
    <w:rsid w:val="00C64AF1"/>
    <w:rsid w:val="00C70474"/>
    <w:rsid w:val="00C7196F"/>
    <w:rsid w:val="00C84D65"/>
    <w:rsid w:val="00C91DC3"/>
    <w:rsid w:val="00CA36B9"/>
    <w:rsid w:val="00CA7F61"/>
    <w:rsid w:val="00CB1340"/>
    <w:rsid w:val="00CB16C3"/>
    <w:rsid w:val="00CC0BBD"/>
    <w:rsid w:val="00CC1AEC"/>
    <w:rsid w:val="00CC478A"/>
    <w:rsid w:val="00CC5F60"/>
    <w:rsid w:val="00CD1548"/>
    <w:rsid w:val="00CD2B42"/>
    <w:rsid w:val="00CD337C"/>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95237"/>
    <w:rsid w:val="00DA22C1"/>
    <w:rsid w:val="00DB4466"/>
    <w:rsid w:val="00DB4815"/>
    <w:rsid w:val="00DB7350"/>
    <w:rsid w:val="00DC06E0"/>
    <w:rsid w:val="00DC1A4B"/>
    <w:rsid w:val="00DC1CAE"/>
    <w:rsid w:val="00DC44DE"/>
    <w:rsid w:val="00DC5764"/>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3E51"/>
    <w:rsid w:val="00E940E6"/>
    <w:rsid w:val="00EA36DE"/>
    <w:rsid w:val="00EA47F6"/>
    <w:rsid w:val="00EB0835"/>
    <w:rsid w:val="00EB515C"/>
    <w:rsid w:val="00ED035F"/>
    <w:rsid w:val="00ED689A"/>
    <w:rsid w:val="00EE0240"/>
    <w:rsid w:val="00EE186B"/>
    <w:rsid w:val="00EE1AB7"/>
    <w:rsid w:val="00EE2307"/>
    <w:rsid w:val="00EE32CA"/>
    <w:rsid w:val="00EF2C11"/>
    <w:rsid w:val="00F03739"/>
    <w:rsid w:val="00F04E9B"/>
    <w:rsid w:val="00F05C4E"/>
    <w:rsid w:val="00F06904"/>
    <w:rsid w:val="00F1261C"/>
    <w:rsid w:val="00F15CFA"/>
    <w:rsid w:val="00F344A8"/>
    <w:rsid w:val="00F43D87"/>
    <w:rsid w:val="00F568C1"/>
    <w:rsid w:val="00F56FC1"/>
    <w:rsid w:val="00F575B0"/>
    <w:rsid w:val="00F86489"/>
    <w:rsid w:val="00F91A60"/>
    <w:rsid w:val="00F96641"/>
    <w:rsid w:val="00FB6BBB"/>
    <w:rsid w:val="00FC5326"/>
    <w:rsid w:val="00FC5E4B"/>
    <w:rsid w:val="00FC79FA"/>
    <w:rsid w:val="00FD6CCD"/>
    <w:rsid w:val="00FE0C8C"/>
    <w:rsid w:val="00FE1F89"/>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paragraph" w:customStyle="1" w:styleId="consplusnormal0">
    <w:name w:val="consplusnormal"/>
    <w:basedOn w:val="a"/>
    <w:rsid w:val="00183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234662"/>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et.garant.ru/document/redirect/74449814/21" TargetMode="External"/><Relationship Id="rId4" Type="http://schemas.microsoft.com/office/2007/relationships/stylesWithEffects" Target="stylesWithEffects.xml"/><Relationship Id="rId9"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D21F-8DC2-4FEC-9F93-BF4F89EB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Pages>
  <Words>8248</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я</cp:lastModifiedBy>
  <cp:revision>5</cp:revision>
  <cp:lastPrinted>2022-08-02T10:56:00Z</cp:lastPrinted>
  <dcterms:created xsi:type="dcterms:W3CDTF">2022-07-22T10:47:00Z</dcterms:created>
  <dcterms:modified xsi:type="dcterms:W3CDTF">2022-08-02T10:56:00Z</dcterms:modified>
</cp:coreProperties>
</file>