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A73ED9">
        <w:trPr>
          <w:trHeight w:hRule="exact" w:val="3031"/>
        </w:trPr>
        <w:tc>
          <w:tcPr>
            <w:tcW w:w="10716" w:type="dxa"/>
          </w:tcPr>
          <w:p w:rsidR="00000000" w:rsidRPr="00A73ED9" w:rsidRDefault="00F16887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A73ED9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5pt;height:71.05pt">
                  <v:imagedata r:id="rId6" o:title=""/>
                </v:shape>
              </w:pict>
            </w:r>
          </w:p>
        </w:tc>
      </w:tr>
      <w:tr w:rsidR="00000000" w:rsidRPr="00A73ED9">
        <w:trPr>
          <w:trHeight w:hRule="exact" w:val="8335"/>
        </w:trPr>
        <w:tc>
          <w:tcPr>
            <w:tcW w:w="10716" w:type="dxa"/>
            <w:vAlign w:val="center"/>
          </w:tcPr>
          <w:p w:rsidR="00000000" w:rsidRPr="00A73ED9" w:rsidRDefault="00A73ED9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A73ED9">
              <w:rPr>
                <w:rFonts w:eastAsiaTheme="minorEastAsia"/>
                <w:sz w:val="48"/>
                <w:szCs w:val="48"/>
              </w:rPr>
              <w:t>Федеральный закон от 02.05.2006 N 59-ФЗ</w:t>
            </w:r>
            <w:r w:rsidRPr="00A73ED9">
              <w:rPr>
                <w:rFonts w:eastAsiaTheme="minorEastAsia"/>
                <w:sz w:val="48"/>
                <w:szCs w:val="48"/>
              </w:rPr>
              <w:br/>
              <w:t>(ред. от 27.12.2018)</w:t>
            </w:r>
            <w:r w:rsidRPr="00A73ED9">
              <w:rPr>
                <w:rFonts w:eastAsiaTheme="minorEastAsia"/>
                <w:sz w:val="48"/>
                <w:szCs w:val="48"/>
              </w:rPr>
              <w:br/>
            </w:r>
            <w:r w:rsidRPr="00A73ED9">
              <w:rPr>
                <w:rFonts w:eastAsiaTheme="minorEastAsia"/>
                <w:sz w:val="48"/>
                <w:szCs w:val="48"/>
              </w:rPr>
              <w:t>"О порядке рассмотрения обращений граждан Российской Федерации"</w:t>
            </w:r>
          </w:p>
        </w:tc>
      </w:tr>
      <w:tr w:rsidR="00000000" w:rsidRPr="00A73ED9">
        <w:trPr>
          <w:trHeight w:hRule="exact" w:val="3031"/>
        </w:trPr>
        <w:tc>
          <w:tcPr>
            <w:tcW w:w="10716" w:type="dxa"/>
            <w:vAlign w:val="center"/>
          </w:tcPr>
          <w:p w:rsidR="00000000" w:rsidRPr="00A73ED9" w:rsidRDefault="00A73ED9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A73ED9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A73ED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73ED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A73ED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A73ED9">
              <w:rPr>
                <w:rFonts w:eastAsiaTheme="minorEastAsia"/>
                <w:sz w:val="28"/>
                <w:szCs w:val="28"/>
              </w:rPr>
              <w:br/>
            </w:r>
            <w:r w:rsidRPr="00A73ED9">
              <w:rPr>
                <w:rFonts w:eastAsiaTheme="minorEastAsia"/>
                <w:sz w:val="28"/>
                <w:szCs w:val="28"/>
              </w:rPr>
              <w:br/>
              <w:t>Дата сохранения: 01.02.2019</w:t>
            </w:r>
            <w:r w:rsidRPr="00A73ED9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A73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73ED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A73ED9">
        <w:tc>
          <w:tcPr>
            <w:tcW w:w="5103" w:type="dxa"/>
          </w:tcPr>
          <w:p w:rsidR="00000000" w:rsidRPr="00A73ED9" w:rsidRDefault="00A73ED9">
            <w:pPr>
              <w:pStyle w:val="ConsPlusNormal"/>
              <w:rPr>
                <w:rFonts w:eastAsiaTheme="minorEastAsia"/>
              </w:rPr>
            </w:pPr>
            <w:r w:rsidRPr="00A73ED9">
              <w:rPr>
                <w:rFonts w:eastAsiaTheme="minorEastAsia"/>
              </w:rPr>
              <w:t>2 мая 2006 года</w:t>
            </w:r>
          </w:p>
        </w:tc>
        <w:tc>
          <w:tcPr>
            <w:tcW w:w="5103" w:type="dxa"/>
          </w:tcPr>
          <w:p w:rsidR="00000000" w:rsidRPr="00A73ED9" w:rsidRDefault="00A73ED9">
            <w:pPr>
              <w:pStyle w:val="ConsPlusNormal"/>
              <w:jc w:val="right"/>
              <w:rPr>
                <w:rFonts w:eastAsiaTheme="minorEastAsia"/>
              </w:rPr>
            </w:pPr>
            <w:r w:rsidRPr="00A73ED9">
              <w:rPr>
                <w:rFonts w:eastAsiaTheme="minorEastAsia"/>
              </w:rPr>
              <w:t>N 59-ФЗ</w:t>
            </w:r>
          </w:p>
        </w:tc>
      </w:tr>
    </w:tbl>
    <w:p w:rsidR="00000000" w:rsidRDefault="00A73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73ED9">
      <w:pPr>
        <w:pStyle w:val="ConsPlusNormal"/>
        <w:jc w:val="center"/>
      </w:pPr>
    </w:p>
    <w:p w:rsidR="00000000" w:rsidRDefault="00A73ED9">
      <w:pPr>
        <w:pStyle w:val="ConsPlusTitle"/>
        <w:jc w:val="center"/>
      </w:pPr>
      <w:r>
        <w:t>РОССИЙСКАЯ ФЕДЕРАЦИЯ</w:t>
      </w:r>
    </w:p>
    <w:p w:rsidR="00000000" w:rsidRDefault="00A73ED9">
      <w:pPr>
        <w:pStyle w:val="ConsPlusTitle"/>
        <w:jc w:val="center"/>
      </w:pPr>
    </w:p>
    <w:p w:rsidR="00000000" w:rsidRDefault="00A73ED9">
      <w:pPr>
        <w:pStyle w:val="ConsPlusTitle"/>
        <w:jc w:val="center"/>
      </w:pPr>
      <w:r>
        <w:t>ФЕДЕРАЛЬНЫЙ ЗАКОН</w:t>
      </w:r>
    </w:p>
    <w:p w:rsidR="00000000" w:rsidRDefault="00A73ED9">
      <w:pPr>
        <w:pStyle w:val="ConsPlusTitle"/>
        <w:jc w:val="center"/>
      </w:pPr>
    </w:p>
    <w:p w:rsidR="00000000" w:rsidRDefault="00A73ED9">
      <w:pPr>
        <w:pStyle w:val="ConsPlusTitle"/>
        <w:jc w:val="center"/>
      </w:pPr>
      <w:r>
        <w:t>О ПОРЯДКЕ РАССМОТРЕНИЯ ОБРАЩЕНИЙ</w:t>
      </w:r>
    </w:p>
    <w:p w:rsidR="00000000" w:rsidRDefault="00A73ED9">
      <w:pPr>
        <w:pStyle w:val="ConsPlusTitle"/>
        <w:jc w:val="center"/>
      </w:pPr>
      <w:r>
        <w:t>ГРАЖДАН РОССИЙСКОЙ ФЕДЕРАЦИИ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jc w:val="right"/>
      </w:pPr>
      <w:r>
        <w:t>Принят</w:t>
      </w:r>
    </w:p>
    <w:p w:rsidR="00000000" w:rsidRDefault="00A73ED9">
      <w:pPr>
        <w:pStyle w:val="ConsPlusNormal"/>
        <w:jc w:val="right"/>
      </w:pPr>
      <w:r>
        <w:t>Государственной Думой</w:t>
      </w:r>
    </w:p>
    <w:p w:rsidR="00000000" w:rsidRDefault="00A73ED9">
      <w:pPr>
        <w:pStyle w:val="ConsPlusNormal"/>
        <w:jc w:val="right"/>
      </w:pPr>
      <w:r>
        <w:t>21 апреля 2006 года</w:t>
      </w:r>
    </w:p>
    <w:p w:rsidR="00000000" w:rsidRDefault="00A73ED9">
      <w:pPr>
        <w:pStyle w:val="ConsPlusNormal"/>
        <w:jc w:val="right"/>
      </w:pPr>
    </w:p>
    <w:p w:rsidR="00000000" w:rsidRDefault="00A73ED9">
      <w:pPr>
        <w:pStyle w:val="ConsPlusNormal"/>
        <w:jc w:val="right"/>
      </w:pPr>
      <w:r>
        <w:t>Одобрен</w:t>
      </w:r>
    </w:p>
    <w:p w:rsidR="00000000" w:rsidRDefault="00A73ED9">
      <w:pPr>
        <w:pStyle w:val="ConsPlusNormal"/>
        <w:jc w:val="right"/>
      </w:pPr>
      <w:r>
        <w:t>Советом Федерации</w:t>
      </w:r>
    </w:p>
    <w:p w:rsidR="00000000" w:rsidRDefault="00A73ED9">
      <w:pPr>
        <w:pStyle w:val="ConsPlusNormal"/>
        <w:jc w:val="right"/>
      </w:pPr>
      <w:r>
        <w:t>26 апреля 2006 года</w:t>
      </w:r>
    </w:p>
    <w:p w:rsidR="00000000" w:rsidRDefault="00A73ED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A73E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(в ред. Федеральных законов от 29.06.2010 N 126-ФЗ,</w:t>
            </w:r>
          </w:p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27.07.2010 N 227-ФЗ, от 07.05.2013 N 80-ФЗ, от 02.07.2013 N 182-ФЗ,</w:t>
            </w:r>
          </w:p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24.11.2014 N 357-ФЗ, от 03.11.2015 N 305-ФЗ, от 27.11.2017 N 355-ФЗ,</w:t>
            </w:r>
          </w:p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27.12.2018 N 528-ФЗ,</w:t>
            </w:r>
          </w:p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с изм., внесенными Постановлением Кон</w:t>
            </w:r>
            <w:r w:rsidRPr="00A73ED9">
              <w:rPr>
                <w:rFonts w:eastAsiaTheme="minorEastAsia"/>
                <w:color w:val="392C69"/>
              </w:rPr>
              <w:t>ституционного Суда РФ</w:t>
            </w:r>
          </w:p>
          <w:p w:rsidR="00000000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18.07.2012 N 19-П)</w:t>
            </w:r>
          </w:p>
        </w:tc>
      </w:tr>
    </w:tbl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</w:t>
      </w:r>
      <w:r>
        <w:t>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</w:t>
      </w:r>
      <w:r>
        <w:t>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</w:t>
      </w:r>
      <w:r>
        <w:t>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4. Установл</w:t>
      </w:r>
      <w:r>
        <w:t xml:space="preserve">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</w:t>
      </w:r>
      <w:r>
        <w:t>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</w:t>
      </w:r>
      <w:r>
        <w:t>ьными учреждениями, иными организациями и их должностными лицами.</w:t>
      </w:r>
    </w:p>
    <w:p w:rsidR="00000000" w:rsidRDefault="00A73ED9">
      <w:pPr>
        <w:pStyle w:val="ConsPlusNormal"/>
        <w:jc w:val="both"/>
      </w:pPr>
      <w:r>
        <w:t>(часть 4 введена Федеральным законом от 07.05.2013 N 80-ФЗ)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</w:t>
      </w:r>
      <w:r>
        <w:t>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</w:t>
      </w:r>
      <w:r>
        <w:t>ние публично значимых функций, и их должностным лицам.</w:t>
      </w:r>
    </w:p>
    <w:p w:rsidR="00000000" w:rsidRDefault="00A73ED9">
      <w:pPr>
        <w:pStyle w:val="ConsPlusNormal"/>
        <w:jc w:val="both"/>
      </w:pPr>
      <w:r>
        <w:t>(часть 1 в ред. Федерального закона от 07.05.2013 N 80-ФЗ)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</w:t>
      </w:r>
      <w:r>
        <w:t>ы других лиц.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</w:t>
      </w:r>
      <w:r>
        <w:t>ами.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</w:t>
      </w:r>
      <w:r>
        <w:t>ные настоящим Федеральным законом.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</w:t>
      </w:r>
      <w:r>
        <w:t>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A73ED9">
      <w:pPr>
        <w:pStyle w:val="ConsPlusNormal"/>
        <w:jc w:val="both"/>
      </w:pPr>
      <w:r>
        <w:t>(в р</w:t>
      </w:r>
      <w:r>
        <w:t>ед. Федерального закона от 27.07.2010 N 227-ФЗ)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</w:t>
      </w:r>
      <w:r>
        <w:t xml:space="preserve">, улучшению социально-экономической и </w:t>
      </w:r>
      <w:r>
        <w:lastRenderedPageBreak/>
        <w:t>иных сфер деятельности государства и общества;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</w:t>
      </w:r>
      <w:r>
        <w:t>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</w:t>
      </w:r>
      <w:r>
        <w:t>е его нарушенных прав, свобод или законных интересов либо прав, свобод или законных интересов других лиц;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</w:t>
      </w:r>
      <w:r>
        <w:t>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</w:t>
      </w:r>
      <w:r>
        <w:t>ления или должностным лицом гражданин имеет право: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2) знакомиться с док</w:t>
      </w:r>
      <w:r>
        <w:t>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</w:t>
      </w:r>
      <w:r>
        <w:t>м законом тайну;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</w:t>
      </w:r>
      <w:r>
        <w:t xml:space="preserve">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</w:t>
      </w:r>
      <w:r>
        <w:t>оуправления или должностному лицу, в компетенцию которых входит решение поставленных в обращении вопросов;</w:t>
      </w:r>
    </w:p>
    <w:p w:rsidR="00000000" w:rsidRDefault="00A73ED9">
      <w:pPr>
        <w:pStyle w:val="ConsPlusNormal"/>
        <w:jc w:val="both"/>
      </w:pPr>
      <w:r>
        <w:t>(в ред. Федерального закона от 27.11.2017 N 355-ФЗ)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</w:t>
      </w:r>
      <w:r>
        <w:t>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</w:t>
      </w:r>
      <w:r>
        <w:lastRenderedPageBreak/>
        <w:t>указанных органов и</w:t>
      </w:r>
      <w:r>
        <w:t>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0" w:name="Par70"/>
      <w:bookmarkEnd w:id="0"/>
      <w:r>
        <w:t xml:space="preserve">2. При рассмотрении обращения не допускается разглашение сведений, содержащихся в обращении, а </w:t>
      </w:r>
      <w:r>
        <w:t>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</w:t>
      </w:r>
      <w:r>
        <w:t>ю которых входит решение поставленных в обращении вопросов.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</w:t>
      </w:r>
      <w:r>
        <w:t>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</w:t>
      </w:r>
      <w:r>
        <w:t>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</w:t>
      </w:r>
      <w:r>
        <w:t>бо их копии.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 xml:space="preserve">, установленном </w:t>
      </w:r>
      <w:r>
        <w:t>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</w:t>
      </w:r>
      <w:r>
        <w:t xml:space="preserve"> вправе приложить к такому обращению необходимые документы и материалы в электронной форме.</w:t>
      </w:r>
    </w:p>
    <w:p w:rsidR="00000000" w:rsidRDefault="00A73ED9">
      <w:pPr>
        <w:pStyle w:val="ConsPlusNormal"/>
        <w:jc w:val="both"/>
      </w:pPr>
      <w:r>
        <w:t>(часть 3 в ред. Федерального закона от 27.11.2017 N 355-ФЗ)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8. Направление и регистрация письменного обращения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Гражданин направляет письменное</w:t>
      </w:r>
      <w:r>
        <w:t xml:space="preserve">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</w:t>
      </w:r>
      <w:r>
        <w:t>ех дней с момента поступления в государственный орган, орган местного самоуправления или должностному лицу.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</w:t>
      </w:r>
      <w:r>
        <w:t>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</w:r>
      <w:r>
        <w:t xml:space="preserve">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lastRenderedPageBreak/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</w:t>
      </w:r>
      <w:r>
        <w:t>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</w:t>
      </w:r>
      <w:r>
        <w:t xml:space="preserve">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A73ED9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</w:t>
      </w:r>
      <w:r>
        <w:t>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</w:t>
      </w:r>
      <w:r>
        <w:t>ветствующим должностным лицам.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</w:t>
      </w:r>
      <w:r>
        <w:t>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>6. Запрещается направлять жалобу на рассмотрение в государственный орган, орган местного само</w:t>
      </w:r>
      <w:r>
        <w:t>управления или должностному лицу, решение или действие (бездействие) которых обжалуется.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</w:t>
      </w:r>
      <w:r>
        <w:t>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9. Обязательность принятия об</w:t>
      </w:r>
      <w:r>
        <w:t>ращения к рассмотрению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bookmarkStart w:id="3" w:name="Par96"/>
      <w:bookmarkEnd w:id="3"/>
      <w:r>
        <w:t>Статья 10. Рассмотрение обращения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Государственный орган, орга</w:t>
      </w:r>
      <w:r>
        <w:t>н местного самоуправления или должностное лицо: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lastRenderedPageBreak/>
        <w:t>2) запрашивает, в том числе в электронной форме, необх</w:t>
      </w:r>
      <w:r>
        <w:t>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A73ED9">
      <w:pPr>
        <w:pStyle w:val="ConsPlusNormal"/>
        <w:jc w:val="both"/>
      </w:pPr>
      <w:r>
        <w:t xml:space="preserve">(в ред. Федерального закона от </w:t>
      </w:r>
      <w:r>
        <w:t>27.07.2010 N 227-ФЗ)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</w:t>
      </w:r>
      <w:r>
        <w:t>лжностному лицу в соответствии с их компетенцией.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4" w:name="Par105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</w:t>
      </w:r>
      <w:r>
        <w:t>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</w:t>
      </w:r>
      <w:r>
        <w:t>емую федеральным законом тайну, и для которых установлен особый порядок предоставления.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</w:t>
      </w:r>
      <w:r>
        <w:t>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</w:t>
      </w:r>
      <w:r>
        <w:t>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</w:t>
      </w:r>
      <w:r>
        <w:t xml:space="preserve">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A73ED9">
      <w:pPr>
        <w:pStyle w:val="ConsPlusNormal"/>
        <w:jc w:val="both"/>
      </w:pPr>
      <w:r>
        <w:t xml:space="preserve">(часть 4 в ред. Федерального закона от </w:t>
      </w:r>
      <w:r>
        <w:t>27.11.2017 N 355-ФЗ)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bookmarkStart w:id="6" w:name="Par110"/>
      <w:bookmarkEnd w:id="6"/>
      <w:r>
        <w:t>Статья 11. Порядок рассмотрения отдельных обращений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</w:t>
      </w:r>
      <w:r>
        <w:t>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</w:t>
      </w:r>
      <w:r>
        <w:t xml:space="preserve">н в соответствии с </w:t>
      </w:r>
      <w:r>
        <w:lastRenderedPageBreak/>
        <w:t>его компетенцией.</w:t>
      </w:r>
    </w:p>
    <w:p w:rsidR="00000000" w:rsidRDefault="00A73ED9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</w:t>
      </w:r>
      <w:r>
        <w:t>алования данного судебного решения.</w:t>
      </w:r>
    </w:p>
    <w:p w:rsidR="00000000" w:rsidRDefault="00A73ED9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</w:t>
      </w:r>
      <w:r>
        <w:t>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7" w:name="Par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</w:t>
      </w:r>
      <w:r>
        <w:t>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A73ED9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4.1. В случае, если текст письменно</w:t>
      </w:r>
      <w:r>
        <w:t>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</w:t>
      </w:r>
      <w:r>
        <w:t>нцией, о чем в течение семи дней со дня регистрации обращения сообщается гражданину, направившему обращение.</w:t>
      </w:r>
    </w:p>
    <w:p w:rsidR="00000000" w:rsidRDefault="00A73ED9">
      <w:pPr>
        <w:pStyle w:val="ConsPlusNormal"/>
        <w:jc w:val="both"/>
      </w:pPr>
      <w:r>
        <w:t>(часть 4.1 введена Федеральным законом от 27.11.2017 N 355-ФЗ)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</w:t>
      </w:r>
      <w:r>
        <w:t>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</w:t>
      </w:r>
      <w:r>
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</w:t>
      </w:r>
      <w:r>
        <w:t>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A73ED9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8" w:name="Par123"/>
      <w:bookmarkEnd w:id="8"/>
      <w:r>
        <w:t>5.1. В случае поступления в государствен</w:t>
      </w:r>
      <w:r>
        <w:t xml:space="preserve">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</w:t>
      </w:r>
      <w:r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</w:t>
      </w:r>
      <w:r>
        <w:t>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A73ED9">
      <w:pPr>
        <w:pStyle w:val="ConsPlusNormal"/>
        <w:jc w:val="both"/>
      </w:pPr>
      <w:r>
        <w:lastRenderedPageBreak/>
        <w:t>(часть 5.1 введена Федеральным законом от 27.11.2017 N 355-ФЗ)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6. В сл</w:t>
      </w:r>
      <w:r>
        <w:t>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</w:t>
      </w:r>
      <w:r>
        <w:t xml:space="preserve"> по существу поставленного в нем вопроса в связи с недопустимостью разглашения указанных сведений.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</w:t>
      </w:r>
      <w:r>
        <w:t>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</w:t>
      </w:r>
      <w:r>
        <w:t xml:space="preserve">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A73ED9">
      <w:pPr>
        <w:pStyle w:val="ConsPlusNormal"/>
        <w:jc w:val="both"/>
      </w:pPr>
      <w:r>
        <w:t>(в ред. Федерального закона от 24.11.2014 N 357-ФЗ)</w:t>
      </w:r>
    </w:p>
    <w:p w:rsidR="00000000" w:rsidRDefault="00A73ED9">
      <w:pPr>
        <w:pStyle w:val="ConsPlusNormal"/>
        <w:spacing w:before="240"/>
        <w:ind w:firstLine="540"/>
        <w:jc w:val="both"/>
      </w:pPr>
      <w:bookmarkStart w:id="9" w:name="Par132"/>
      <w:bookmarkEnd w:id="9"/>
      <w:r>
        <w:t>1.1. Письменное обращение, поступившее высшему должностному лицу субъекта Рос</w:t>
      </w:r>
      <w:r>
        <w:t>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</w:t>
      </w:r>
      <w:r>
        <w:t>ней со дня регистрации письменного обращения.</w:t>
      </w:r>
    </w:p>
    <w:p w:rsidR="00000000" w:rsidRDefault="00A73ED9">
      <w:pPr>
        <w:pStyle w:val="ConsPlusNormal"/>
        <w:jc w:val="both"/>
      </w:pPr>
      <w:r>
        <w:t>(часть 1.1 введена Федеральным законом от 24.11.2014 N 357-ФЗ)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</w:t>
      </w:r>
      <w:r>
        <w:t>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</w:t>
      </w:r>
      <w:r>
        <w:t>анина, направившего обращение.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00000" w:rsidRDefault="00A73ED9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A73E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A73ED9" w:rsidRDefault="00A73ED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A73ED9" w:rsidRDefault="00A73ED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 проведении общероссийского дня приема граждан см. Методические рекомендации от 28.09.2017.</w:t>
            </w:r>
          </w:p>
        </w:tc>
      </w:tr>
    </w:tbl>
    <w:p w:rsidR="00000000" w:rsidRDefault="00A73ED9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Пр</w:t>
      </w:r>
      <w:r>
        <w:t>и личном приеме гражданин предъявляет документ, удостоверяющий его личность.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</w:t>
      </w:r>
      <w:r>
        <w:t>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</w:t>
      </w:r>
      <w:r>
        <w:t>росов.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</w:t>
      </w:r>
      <w:r>
        <w:t>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 xml:space="preserve">6. В ходе личного приема гражданину может быть отказано в дальнейшем рассмотрении обращения, если ему </w:t>
      </w:r>
      <w:r>
        <w:t>ранее был дан ответ по существу поставленных в обращении вопросов.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A73ED9">
      <w:pPr>
        <w:pStyle w:val="ConsPlusNormal"/>
        <w:jc w:val="both"/>
      </w:pPr>
      <w:r>
        <w:t>(часть 7 введена Федеральным за</w:t>
      </w:r>
      <w:r>
        <w:t>коном от 03.11.2015 N 305-ФЗ)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</w:t>
      </w:r>
      <w:r>
        <w:t>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Лица, в</w:t>
      </w:r>
      <w:r>
        <w:t>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2. В с</w:t>
      </w:r>
      <w:r>
        <w:t>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</w:t>
      </w:r>
      <w:r>
        <w:t>а.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lastRenderedPageBreak/>
        <w:t>Признать не действующими на территории Российской Федерации: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1) Указ Президиума Верховного Совета СССР от 12 апреля 1968 года N 2534</w:t>
      </w:r>
      <w:r>
        <w:t>-VII "О порядке рассмотрения предложений, заявлений и жалоб граждан" (Ведомости Верховного Совета СССР, 1968, N 17, ст. 144);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</w:t>
      </w:r>
      <w:r>
        <w:t>ложений, заявлений и жалоб граждан" (Ведомости Верховного Совета СССР, 1968, N 27, ст. 237);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</w:t>
      </w:r>
      <w:r>
        <w:t>мотрения предложений, заявлений и жалоб граждан" (Ведомости Верховного Совета СССР, 1980, N 11, ст. 192);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</w:t>
      </w:r>
      <w:r>
        <w:t>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</w:t>
      </w:r>
      <w:r>
        <w:t>ложений, заявлений и жалоб граждан";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</w:t>
      </w:r>
      <w:r>
        <w:t>вного Совета СССР, 1988, N 6, ст. 94);</w:t>
      </w:r>
    </w:p>
    <w:p w:rsidR="00000000" w:rsidRDefault="00A73ED9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</w:t>
      </w:r>
      <w:r>
        <w:t>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</w:t>
      </w:r>
      <w:r>
        <w:t>о закона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A73ED9">
      <w:pPr>
        <w:pStyle w:val="ConsPlusNormal"/>
        <w:ind w:firstLine="540"/>
        <w:jc w:val="both"/>
      </w:pPr>
    </w:p>
    <w:p w:rsidR="00000000" w:rsidRDefault="00A73ED9">
      <w:pPr>
        <w:pStyle w:val="ConsPlusNormal"/>
        <w:jc w:val="right"/>
      </w:pPr>
      <w:r>
        <w:t>Президент</w:t>
      </w:r>
    </w:p>
    <w:p w:rsidR="00000000" w:rsidRDefault="00A73ED9">
      <w:pPr>
        <w:pStyle w:val="ConsPlusNormal"/>
        <w:jc w:val="right"/>
      </w:pPr>
      <w:r>
        <w:t>Российской Федерации</w:t>
      </w:r>
    </w:p>
    <w:p w:rsidR="00000000" w:rsidRDefault="00A73ED9">
      <w:pPr>
        <w:pStyle w:val="ConsPlusNormal"/>
        <w:jc w:val="right"/>
      </w:pPr>
      <w:r>
        <w:t>В.ПУТИН</w:t>
      </w:r>
    </w:p>
    <w:p w:rsidR="00000000" w:rsidRDefault="00A73ED9">
      <w:pPr>
        <w:pStyle w:val="ConsPlusNormal"/>
      </w:pPr>
      <w:r>
        <w:t>Москва, Кремль</w:t>
      </w:r>
    </w:p>
    <w:p w:rsidR="00000000" w:rsidRDefault="00A73ED9">
      <w:pPr>
        <w:pStyle w:val="ConsPlusNormal"/>
        <w:spacing w:before="240"/>
      </w:pPr>
      <w:r>
        <w:t>2 мая 2006 года</w:t>
      </w:r>
    </w:p>
    <w:p w:rsidR="00000000" w:rsidRDefault="00A73ED9">
      <w:pPr>
        <w:pStyle w:val="ConsPlusNormal"/>
        <w:spacing w:before="240"/>
      </w:pPr>
      <w:r>
        <w:t>N 59-ФЗ</w:t>
      </w:r>
    </w:p>
    <w:p w:rsidR="00000000" w:rsidRDefault="00A73ED9">
      <w:pPr>
        <w:pStyle w:val="ConsPlusNormal"/>
      </w:pPr>
    </w:p>
    <w:p w:rsidR="00000000" w:rsidRDefault="00A73ED9">
      <w:pPr>
        <w:pStyle w:val="ConsPlusNormal"/>
      </w:pPr>
    </w:p>
    <w:p w:rsidR="00A73ED9" w:rsidRDefault="00A73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3ED9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D9" w:rsidRDefault="00A73ED9">
      <w:pPr>
        <w:spacing w:after="0" w:line="240" w:lineRule="auto"/>
      </w:pPr>
      <w:r>
        <w:separator/>
      </w:r>
    </w:p>
  </w:endnote>
  <w:endnote w:type="continuationSeparator" w:id="1">
    <w:p w:rsidR="00A73ED9" w:rsidRDefault="00A7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3E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A73ED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73ED9" w:rsidRDefault="00A73ED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A73ED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A73ED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73ED9" w:rsidRDefault="00A73ED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A73ED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73ED9" w:rsidRDefault="00A73ED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A73ED9">
            <w:rPr>
              <w:rFonts w:eastAsiaTheme="minorEastAsia"/>
              <w:sz w:val="20"/>
              <w:szCs w:val="20"/>
            </w:rPr>
            <w:t xml:space="preserve">Страница </w:t>
          </w:r>
          <w:r w:rsidRPr="00A73ED9">
            <w:rPr>
              <w:rFonts w:eastAsiaTheme="minorEastAsia"/>
              <w:sz w:val="20"/>
              <w:szCs w:val="20"/>
            </w:rPr>
            <w:fldChar w:fldCharType="begin"/>
          </w:r>
          <w:r w:rsidRPr="00A73ED9">
            <w:rPr>
              <w:rFonts w:eastAsiaTheme="minorEastAsia"/>
              <w:sz w:val="20"/>
              <w:szCs w:val="20"/>
            </w:rPr>
            <w:instrText>\PAGE</w:instrText>
          </w:r>
          <w:r w:rsidR="00992012" w:rsidRPr="00A73ED9">
            <w:rPr>
              <w:rFonts w:eastAsiaTheme="minorEastAsia"/>
              <w:sz w:val="20"/>
              <w:szCs w:val="20"/>
            </w:rPr>
            <w:fldChar w:fldCharType="separate"/>
          </w:r>
          <w:r w:rsidR="00992012" w:rsidRPr="00A73ED9">
            <w:rPr>
              <w:rFonts w:eastAsiaTheme="minorEastAsia"/>
              <w:noProof/>
              <w:sz w:val="20"/>
              <w:szCs w:val="20"/>
            </w:rPr>
            <w:t>11</w:t>
          </w:r>
          <w:r w:rsidRPr="00A73ED9">
            <w:rPr>
              <w:rFonts w:eastAsiaTheme="minorEastAsia"/>
              <w:sz w:val="20"/>
              <w:szCs w:val="20"/>
            </w:rPr>
            <w:fldChar w:fldCharType="end"/>
          </w:r>
          <w:r w:rsidRPr="00A73ED9">
            <w:rPr>
              <w:rFonts w:eastAsiaTheme="minorEastAsia"/>
              <w:sz w:val="20"/>
              <w:szCs w:val="20"/>
            </w:rPr>
            <w:t xml:space="preserve"> из </w:t>
          </w:r>
          <w:r w:rsidRPr="00A73ED9">
            <w:rPr>
              <w:rFonts w:eastAsiaTheme="minorEastAsia"/>
              <w:sz w:val="20"/>
              <w:szCs w:val="20"/>
            </w:rPr>
            <w:fldChar w:fldCharType="begin"/>
          </w:r>
          <w:r w:rsidRPr="00A73ED9">
            <w:rPr>
              <w:rFonts w:eastAsiaTheme="minorEastAsia"/>
              <w:sz w:val="20"/>
              <w:szCs w:val="20"/>
            </w:rPr>
            <w:instrText>\NUMPAGES</w:instrText>
          </w:r>
          <w:r w:rsidR="00992012" w:rsidRPr="00A73ED9">
            <w:rPr>
              <w:rFonts w:eastAsiaTheme="minorEastAsia"/>
              <w:sz w:val="20"/>
              <w:szCs w:val="20"/>
            </w:rPr>
            <w:fldChar w:fldCharType="separate"/>
          </w:r>
          <w:r w:rsidR="00992012" w:rsidRPr="00A73ED9">
            <w:rPr>
              <w:rFonts w:eastAsiaTheme="minorEastAsia"/>
              <w:noProof/>
              <w:sz w:val="20"/>
              <w:szCs w:val="20"/>
            </w:rPr>
            <w:t>11</w:t>
          </w:r>
          <w:r w:rsidRPr="00A73ED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A73ED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D9" w:rsidRDefault="00A73ED9">
      <w:pPr>
        <w:spacing w:after="0" w:line="240" w:lineRule="auto"/>
      </w:pPr>
      <w:r>
        <w:separator/>
      </w:r>
    </w:p>
  </w:footnote>
  <w:footnote w:type="continuationSeparator" w:id="1">
    <w:p w:rsidR="00A73ED9" w:rsidRDefault="00A7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A73ED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73ED9" w:rsidRDefault="00A73ED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A73ED9">
            <w:rPr>
              <w:rFonts w:eastAsiaTheme="minorEastAsia"/>
              <w:sz w:val="16"/>
              <w:szCs w:val="16"/>
            </w:rPr>
            <w:t>Федеральный закон от 02.05.2006 N 59-ФЗ</w:t>
          </w:r>
          <w:r w:rsidRPr="00A73ED9">
            <w:rPr>
              <w:rFonts w:eastAsiaTheme="minorEastAsia"/>
              <w:sz w:val="16"/>
              <w:szCs w:val="16"/>
            </w:rPr>
            <w:br/>
            <w:t>(ред. от 27.12.2018)</w:t>
          </w:r>
          <w:r w:rsidRPr="00A73ED9">
            <w:rPr>
              <w:rFonts w:eastAsiaTheme="minorEastAsi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73ED9" w:rsidRDefault="00A73ED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A73ED9" w:rsidRDefault="00A73ED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73ED9" w:rsidRDefault="00A73ED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A73ED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A73ED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A73ED9">
            <w:rPr>
              <w:rFonts w:eastAsiaTheme="minorEastAsia"/>
              <w:sz w:val="18"/>
              <w:szCs w:val="18"/>
            </w:rPr>
            <w:br/>
          </w:r>
          <w:r w:rsidRPr="00A73ED9">
            <w:rPr>
              <w:rFonts w:eastAsiaTheme="minorEastAsia"/>
              <w:sz w:val="16"/>
              <w:szCs w:val="16"/>
            </w:rPr>
            <w:t>Дата сохранения: 01.02.2019</w:t>
          </w:r>
        </w:p>
      </w:tc>
    </w:tr>
  </w:tbl>
  <w:p w:rsidR="00000000" w:rsidRDefault="00A73E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3E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887"/>
    <w:rsid w:val="00992012"/>
    <w:rsid w:val="00A73ED9"/>
    <w:rsid w:val="00F1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4493</Words>
  <Characters>25611</Characters>
  <Application>Microsoft Office Word</Application>
  <DocSecurity>2</DocSecurity>
  <Lines>213</Lines>
  <Paragraphs>60</Paragraphs>
  <ScaleCrop>false</ScaleCrop>
  <Company>КонсультантПлюс Версия 4017.00.95</Company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subject/>
  <dc:creator>Strelitca</dc:creator>
  <cp:keywords/>
  <dc:description/>
  <cp:lastModifiedBy>Strelitca</cp:lastModifiedBy>
  <cp:revision>2</cp:revision>
  <cp:lastPrinted>2019-02-04T08:30:00Z</cp:lastPrinted>
  <dcterms:created xsi:type="dcterms:W3CDTF">2019-02-04T08:30:00Z</dcterms:created>
  <dcterms:modified xsi:type="dcterms:W3CDTF">2019-02-04T08:30:00Z</dcterms:modified>
</cp:coreProperties>
</file>