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40" w:rsidRDefault="004E0940" w:rsidP="00D13582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4E0940" w:rsidRDefault="004E0940" w:rsidP="00D13582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4E0940" w:rsidRDefault="004E0940" w:rsidP="00D13582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4E0940" w:rsidRDefault="004E0940" w:rsidP="00D13582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297E8D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Администрация </w:t>
            </w:r>
            <w:r w:rsidR="00297E8D" w:rsidRPr="00297E8D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297E8D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Пост.№63 от 18.07.2016г.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радиотелефонная связь;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МФЦ;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>- отсутствуют 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нования для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доставления 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5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7B4001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</w:t>
            </w:r>
            <w:r w:rsidRPr="00983E0C">
              <w:rPr>
                <w:rFonts w:ascii="Times New Roman" w:eastAsia="Calibri" w:hAnsi="Times New Roman"/>
                <w:lang w:eastAsia="en-US"/>
              </w:rPr>
              <w:t>х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ражного суда о признании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9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FA6FCF" w:rsidP="0083622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FA6FCF" w:rsidP="0083622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FA6FCF" w:rsidP="0083622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lastRenderedPageBreak/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FA6FCF" w:rsidP="0083622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lastRenderedPageBreak/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FA6FCF" w:rsidP="0083622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FA6FCF" w:rsidRPr="00983E0C" w:rsidRDefault="00FA6FCF" w:rsidP="0083622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FA6FCF" w:rsidP="0083622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Морозо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мент/документы, являющиеся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</w:t>
            </w:r>
            <w:r w:rsidR="00FC3C26" w:rsidRPr="00983E0C">
              <w:rPr>
                <w:rFonts w:ascii="Times New Roman" w:hAnsi="Times New Roman"/>
                <w:b/>
              </w:rPr>
              <w:t>н</w:t>
            </w:r>
            <w:r w:rsidR="00FC3C26" w:rsidRPr="00983E0C">
              <w:rPr>
                <w:rFonts w:ascii="Times New Roman" w:hAnsi="Times New Roman"/>
                <w:b/>
              </w:rPr>
              <w:t>та/документов, являющих</w:t>
            </w:r>
            <w:r w:rsidRPr="00983E0C">
              <w:rPr>
                <w:rFonts w:ascii="Times New Roman" w:hAnsi="Times New Roman"/>
                <w:b/>
              </w:rPr>
              <w:t>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1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2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</w:t>
            </w:r>
            <w:r w:rsidRPr="00983E0C">
              <w:rPr>
                <w:rFonts w:ascii="Times New Roman" w:hAnsi="Times New Roman"/>
              </w:rPr>
              <w:lastRenderedPageBreak/>
              <w:t>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Припредоставление муниципал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ного имущества на торгах к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лению (заявке) прилагается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писанная претендентом опись (в двух экземплярах) представле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им документов, один экзе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пляр которой выдается прете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297E8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297E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297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дуслуги» и иных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297E8D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bookmarkStart w:id="2" w:name="_GoBack"/>
            <w:bookmarkEnd w:id="2"/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3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3B" w:rsidRDefault="0092513B" w:rsidP="00F847AF">
      <w:pPr>
        <w:spacing w:after="0" w:line="240" w:lineRule="auto"/>
      </w:pPr>
      <w:r>
        <w:separator/>
      </w:r>
    </w:p>
  </w:endnote>
  <w:endnote w:type="continuationSeparator" w:id="1">
    <w:p w:rsidR="0092513B" w:rsidRDefault="0092513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3B" w:rsidRDefault="0092513B" w:rsidP="00F847AF">
      <w:pPr>
        <w:spacing w:after="0" w:line="240" w:lineRule="auto"/>
      </w:pPr>
      <w:r>
        <w:separator/>
      </w:r>
    </w:p>
  </w:footnote>
  <w:footnote w:type="continuationSeparator" w:id="1">
    <w:p w:rsidR="0092513B" w:rsidRDefault="0092513B" w:rsidP="00F847AF">
      <w:pPr>
        <w:spacing w:after="0" w:line="240" w:lineRule="auto"/>
      </w:pPr>
      <w:r>
        <w:continuationSeparator/>
      </w:r>
    </w:p>
  </w:footnote>
  <w:footnote w:id="2">
    <w:p w:rsidR="00297E8D" w:rsidRDefault="00297E8D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297E8D" w:rsidRDefault="00297E8D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297E8D" w:rsidRDefault="00297E8D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297E8D" w:rsidRDefault="00297E8D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6">
    <w:p w:rsidR="00297E8D" w:rsidRDefault="00297E8D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7">
    <w:p w:rsidR="00297E8D" w:rsidRPr="005257FF" w:rsidRDefault="00297E8D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8">
    <w:p w:rsidR="00297E8D" w:rsidRDefault="00297E8D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297E8D" w:rsidRDefault="00297E8D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10">
    <w:p w:rsidR="00297E8D" w:rsidRDefault="00297E8D">
      <w:pPr>
        <w:pStyle w:val="af"/>
      </w:pPr>
      <w:r>
        <w:rPr>
          <w:rStyle w:val="af1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1">
    <w:p w:rsidR="00297E8D" w:rsidRDefault="00297E8D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12">
    <w:p w:rsidR="00297E8D" w:rsidRDefault="00297E8D">
      <w:pPr>
        <w:pStyle w:val="af"/>
      </w:pPr>
      <w:r>
        <w:rPr>
          <w:rStyle w:val="af1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3">
    <w:p w:rsidR="00297E8D" w:rsidRPr="00D04EE1" w:rsidRDefault="00297E8D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97E8D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0940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6222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513B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3907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4631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EE3EF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A6FC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46AE-EF41-4F53-8DD6-67D159D1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36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8</cp:revision>
  <dcterms:created xsi:type="dcterms:W3CDTF">2016-11-07T11:29:00Z</dcterms:created>
  <dcterms:modified xsi:type="dcterms:W3CDTF">2016-12-12T14:38:00Z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